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335" w:rsidRPr="008B0335" w:rsidRDefault="008B0335" w:rsidP="008B0335">
      <w:pPr>
        <w:keepLines/>
        <w:autoSpaceDE w:val="0"/>
        <w:autoSpaceDN w:val="0"/>
        <w:jc w:val="center"/>
        <w:rPr>
          <w:rFonts w:ascii="Calibri" w:eastAsia="Calibri" w:hAnsi="Calibri"/>
          <w:sz w:val="22"/>
          <w:szCs w:val="28"/>
        </w:rPr>
      </w:pPr>
      <w:r w:rsidRPr="008B0335">
        <w:rPr>
          <w:rFonts w:ascii="Times New Roman" w:eastAsia="Times New Roman" w:hAnsi="Times New Roman" w:cs="Times New Roman"/>
          <w:noProof/>
          <w:color w:val="auto"/>
          <w:sz w:val="20"/>
          <w:szCs w:val="20"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920D84" wp14:editId="041D491D">
                <wp:simplePos x="0" y="0"/>
                <wp:positionH relativeFrom="column">
                  <wp:posOffset>4103370</wp:posOffset>
                </wp:positionH>
                <wp:positionV relativeFrom="paragraph">
                  <wp:posOffset>-130810</wp:posOffset>
                </wp:positionV>
                <wp:extent cx="2037080" cy="500380"/>
                <wp:effectExtent l="0" t="0" r="1270" b="5080"/>
                <wp:wrapNone/>
                <wp:docPr id="307" name="Поле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7080" cy="500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0335" w:rsidRPr="00941EAE" w:rsidRDefault="008B0335" w:rsidP="008B0335">
                            <w:pPr>
                              <w:rPr>
                                <w:b/>
                                <w:sz w:val="56"/>
                              </w:rPr>
                            </w:pPr>
                            <w:r w:rsidRPr="00941EAE">
                              <w:rPr>
                                <w:b/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07" o:spid="_x0000_s1026" type="#_x0000_t202" style="position:absolute;left:0;text-align:left;margin-left:323.1pt;margin-top:-10.3pt;width:160.4pt;height:39.4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" stroked="f">
                <v:textbox style="mso-fit-shape-to-text:t">
                  <w:txbxContent>
                    <w:p w:rsidR="008B0335" w:rsidRPr="00941EAE" w:rsidRDefault="008B0335" w:rsidP="008B0335">
                      <w:pPr>
                        <w:rPr>
                          <w:b/>
                          <w:sz w:val="56"/>
                        </w:rPr>
                      </w:pPr>
                      <w:r w:rsidRPr="00941EAE">
                        <w:rPr>
                          <w:b/>
                          <w:sz w:val="56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8B0335">
        <w:rPr>
          <w:rFonts w:ascii="Calibri" w:eastAsia="Calibri" w:hAnsi="Calibri"/>
          <w:noProof/>
          <w:sz w:val="22"/>
          <w:szCs w:val="22"/>
          <w:lang w:val="ru-RU" w:eastAsia="ru-RU" w:bidi="ar-SA"/>
        </w:rPr>
        <w:drawing>
          <wp:inline distT="0" distB="0" distL="0" distR="0" wp14:anchorId="728A8DF0" wp14:editId="48741710">
            <wp:extent cx="457200" cy="569595"/>
            <wp:effectExtent l="0" t="0" r="0" b="1905"/>
            <wp:docPr id="1" name="Рисунок 1" descr="Описание: 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335" w:rsidRPr="008B0335" w:rsidRDefault="008B0335" w:rsidP="008B0335">
      <w:pPr>
        <w:keepLines/>
        <w:autoSpaceDE w:val="0"/>
        <w:autoSpaceDN w:val="0"/>
        <w:jc w:val="center"/>
        <w:rPr>
          <w:rFonts w:ascii="Times New Roman" w:eastAsia="Times New Roman" w:hAnsi="Times New Roman" w:cs="Arial"/>
          <w:b/>
          <w:sz w:val="20"/>
          <w:szCs w:val="28"/>
          <w:lang w:eastAsia="ru-RU"/>
        </w:rPr>
      </w:pPr>
      <w:r w:rsidRPr="008B0335">
        <w:rPr>
          <w:rFonts w:ascii="Times New Roman" w:eastAsia="Times New Roman" w:hAnsi="Times New Roman" w:cs="Arial"/>
          <w:b/>
          <w:sz w:val="20"/>
          <w:szCs w:val="28"/>
          <w:lang w:eastAsia="ru-RU"/>
        </w:rPr>
        <w:t>УКРАЇНА</w:t>
      </w:r>
    </w:p>
    <w:p w:rsidR="008B0335" w:rsidRPr="008B0335" w:rsidRDefault="008B0335" w:rsidP="008B0335">
      <w:pPr>
        <w:keepNext/>
        <w:keepLines/>
        <w:autoSpaceDE w:val="0"/>
        <w:autoSpaceDN w:val="0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28"/>
          <w:szCs w:val="20"/>
          <w:lang w:eastAsia="ru-RU"/>
        </w:rPr>
      </w:pPr>
      <w:r w:rsidRPr="008B0335">
        <w:rPr>
          <w:rFonts w:ascii="Times New Roman" w:eastAsia="Times New Roman" w:hAnsi="Times New Roman"/>
          <w:b/>
          <w:spacing w:val="98"/>
          <w:sz w:val="28"/>
          <w:szCs w:val="20"/>
          <w:lang w:eastAsia="ru-RU"/>
        </w:rPr>
        <w:t>ЖМЕРИНСЬКА РАЙОННА РАДА</w:t>
      </w:r>
    </w:p>
    <w:p w:rsidR="008B0335" w:rsidRPr="008B0335" w:rsidRDefault="008B0335" w:rsidP="008B0335">
      <w:pPr>
        <w:keepLines/>
        <w:autoSpaceDE w:val="0"/>
        <w:autoSpaceDN w:val="0"/>
        <w:jc w:val="center"/>
        <w:rPr>
          <w:rFonts w:ascii="Times New Roman" w:eastAsia="Times New Roman" w:hAnsi="Times New Roman" w:cs="Arial"/>
          <w:b/>
          <w:sz w:val="20"/>
          <w:szCs w:val="28"/>
          <w:lang w:eastAsia="ru-RU"/>
        </w:rPr>
      </w:pPr>
      <w:r w:rsidRPr="008B0335">
        <w:rPr>
          <w:rFonts w:ascii="Times New Roman" w:eastAsia="Times New Roman" w:hAnsi="Times New Roman" w:cs="Arial"/>
          <w:b/>
          <w:sz w:val="20"/>
          <w:szCs w:val="28"/>
          <w:lang w:eastAsia="ru-RU"/>
        </w:rPr>
        <w:t>ВІННИЦЬКОЇ ОБЛАСТІ</w:t>
      </w:r>
    </w:p>
    <w:p w:rsidR="008B0335" w:rsidRPr="008B0335" w:rsidRDefault="008B0335" w:rsidP="008B0335">
      <w:pPr>
        <w:keepLines/>
        <w:autoSpaceDE w:val="0"/>
        <w:autoSpaceDN w:val="0"/>
        <w:jc w:val="center"/>
        <w:rPr>
          <w:rFonts w:ascii="Bookman Old Style" w:eastAsia="Calibri" w:hAnsi="Bookman Old Style" w:cs="Arial"/>
          <w:b/>
          <w:sz w:val="27"/>
          <w:szCs w:val="22"/>
        </w:rPr>
      </w:pPr>
      <w:r w:rsidRPr="008B0335">
        <w:rPr>
          <w:rFonts w:ascii="Times New Roman" w:eastAsia="Times New Roman" w:hAnsi="Times New Roman" w:cs="Times New Roman"/>
          <w:noProof/>
          <w:color w:val="auto"/>
          <w:sz w:val="20"/>
          <w:szCs w:val="20"/>
          <w:lang w:val="ru-RU" w:eastAsia="ru-RU" w:bidi="ar-SA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28A5A9CA" wp14:editId="766F7037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8B0335" w:rsidRPr="008B0335" w:rsidRDefault="008B0335" w:rsidP="008B0335">
      <w:pPr>
        <w:keepNext/>
        <w:keepLines/>
        <w:autoSpaceDE w:val="0"/>
        <w:autoSpaceDN w:val="0"/>
        <w:jc w:val="center"/>
        <w:outlineLvl w:val="1"/>
        <w:rPr>
          <w:rFonts w:ascii="Bookman Old Style" w:eastAsia="Times New Roman" w:hAnsi="Bookman Old Style" w:cs="Arial"/>
          <w:b/>
          <w:bCs/>
          <w:spacing w:val="244"/>
          <w:sz w:val="40"/>
          <w:szCs w:val="26"/>
          <w:lang w:eastAsia="ru-RU"/>
        </w:rPr>
      </w:pPr>
      <w:r w:rsidRPr="008B0335">
        <w:rPr>
          <w:rFonts w:ascii="Bookman Old Style" w:eastAsia="Times New Roman" w:hAnsi="Bookman Old Style"/>
          <w:b/>
          <w:iCs/>
          <w:spacing w:val="244"/>
          <w:sz w:val="40"/>
          <w:szCs w:val="26"/>
          <w:lang w:eastAsia="ru-RU"/>
        </w:rPr>
        <w:t>РІШЕННЯ</w:t>
      </w:r>
    </w:p>
    <w:p w:rsidR="008B0335" w:rsidRPr="008B0335" w:rsidRDefault="008B0335" w:rsidP="008B0335">
      <w:pPr>
        <w:keepLines/>
        <w:autoSpaceDN w:val="0"/>
        <w:jc w:val="center"/>
        <w:rPr>
          <w:rFonts w:ascii="Arial" w:eastAsia="Calibri" w:hAnsi="Arial" w:cs="Arial"/>
          <w:sz w:val="22"/>
          <w:szCs w:val="22"/>
        </w:rPr>
      </w:pPr>
    </w:p>
    <w:p w:rsidR="008B0335" w:rsidRPr="008B0335" w:rsidRDefault="008B0335" w:rsidP="008B0335">
      <w:pPr>
        <w:keepLines/>
        <w:autoSpaceDN w:val="0"/>
        <w:jc w:val="center"/>
        <w:rPr>
          <w:rFonts w:ascii="Calibri" w:eastAsia="Calibri" w:hAnsi="Calibri"/>
          <w:sz w:val="22"/>
          <w:szCs w:val="22"/>
        </w:rPr>
      </w:pPr>
      <w:r w:rsidRPr="008B0335">
        <w:rPr>
          <w:rFonts w:ascii="Arial" w:eastAsia="Calibri" w:hAnsi="Arial" w:cs="Arial"/>
          <w:sz w:val="22"/>
          <w:szCs w:val="22"/>
        </w:rPr>
        <w:t>Від  06.08.2024 року</w:t>
      </w:r>
      <w:r w:rsidRPr="008B0335">
        <w:rPr>
          <w:rFonts w:ascii="Arial" w:eastAsia="Calibri" w:hAnsi="Arial" w:cs="Arial"/>
          <w:sz w:val="22"/>
          <w:szCs w:val="22"/>
        </w:rPr>
        <w:tab/>
      </w:r>
      <w:r w:rsidRPr="008B0335">
        <w:rPr>
          <w:rFonts w:ascii="Arial" w:eastAsia="Calibri" w:hAnsi="Arial" w:cs="Arial"/>
          <w:sz w:val="22"/>
          <w:szCs w:val="22"/>
        </w:rPr>
        <w:tab/>
      </w:r>
      <w:r w:rsidRPr="008B0335">
        <w:rPr>
          <w:rFonts w:ascii="Arial" w:eastAsia="Calibri" w:hAnsi="Arial" w:cs="Arial"/>
          <w:sz w:val="22"/>
          <w:szCs w:val="22"/>
        </w:rPr>
        <w:tab/>
      </w:r>
      <w:r w:rsidRPr="008B0335">
        <w:rPr>
          <w:rFonts w:ascii="Arial" w:eastAsia="Calibri" w:hAnsi="Arial" w:cs="Arial"/>
          <w:sz w:val="22"/>
          <w:szCs w:val="22"/>
        </w:rPr>
        <w:tab/>
        <w:t xml:space="preserve">                 20 сесія 8 скликання</w:t>
      </w:r>
    </w:p>
    <w:p w:rsidR="002F2C0F" w:rsidRDefault="002F2C0F" w:rsidP="002F2C0F">
      <w:pPr>
        <w:pStyle w:val="40"/>
        <w:keepLines/>
        <w:shd w:val="clear" w:color="auto" w:fill="auto"/>
        <w:tabs>
          <w:tab w:val="left" w:pos="4962"/>
        </w:tabs>
        <w:spacing w:before="120" w:after="0" w:line="240" w:lineRule="auto"/>
        <w:ind w:right="5103"/>
        <w:jc w:val="both"/>
        <w:rPr>
          <w:rStyle w:val="45pt"/>
          <w:b/>
          <w:bCs/>
          <w:spacing w:val="0"/>
        </w:rPr>
      </w:pPr>
    </w:p>
    <w:p w:rsidR="00437F77" w:rsidRDefault="00437F77" w:rsidP="002F2C0F">
      <w:pPr>
        <w:pStyle w:val="40"/>
        <w:keepLines/>
        <w:shd w:val="clear" w:color="auto" w:fill="auto"/>
        <w:tabs>
          <w:tab w:val="left" w:pos="4962"/>
        </w:tabs>
        <w:spacing w:before="120" w:after="0" w:line="240" w:lineRule="auto"/>
        <w:ind w:right="5103"/>
        <w:jc w:val="both"/>
        <w:rPr>
          <w:color w:val="000000"/>
          <w:lang w:val="uk-UA" w:eastAsia="uk-UA" w:bidi="uk-UA"/>
        </w:rPr>
      </w:pPr>
      <w:r w:rsidRPr="00A5074E">
        <w:rPr>
          <w:rStyle w:val="45pt"/>
          <w:b/>
          <w:bCs/>
          <w:spacing w:val="0"/>
        </w:rPr>
        <w:t xml:space="preserve">Про </w:t>
      </w:r>
      <w:r w:rsidRPr="00A5074E">
        <w:rPr>
          <w:color w:val="000000"/>
          <w:lang w:val="uk-UA" w:eastAsia="uk-UA" w:bidi="uk-UA"/>
        </w:rPr>
        <w:t xml:space="preserve">намір передати в оренду </w:t>
      </w:r>
      <w:r>
        <w:rPr>
          <w:color w:val="000000"/>
          <w:lang w:val="uk-UA" w:eastAsia="uk-UA" w:bidi="uk-UA"/>
        </w:rPr>
        <w:t>приміщення гаражу 1</w:t>
      </w:r>
      <w:r w:rsidRPr="00E6430B">
        <w:rPr>
          <w:color w:val="000000"/>
          <w:lang w:val="uk-UA" w:eastAsia="uk-UA" w:bidi="uk-UA"/>
        </w:rPr>
        <w:t xml:space="preserve">, що знаходиться за </w:t>
      </w:r>
      <w:r>
        <w:rPr>
          <w:color w:val="000000"/>
          <w:lang w:val="uk-UA" w:eastAsia="uk-UA" w:bidi="uk-UA"/>
        </w:rPr>
        <w:t>адресою: вул. </w:t>
      </w:r>
      <w:r w:rsidR="00F372E4">
        <w:rPr>
          <w:color w:val="000000"/>
          <w:lang w:val="uk-UA" w:eastAsia="uk-UA" w:bidi="uk-UA"/>
        </w:rPr>
        <w:t>Єрусалимська (</w:t>
      </w:r>
      <w:r>
        <w:rPr>
          <w:color w:val="000000"/>
          <w:lang w:val="uk-UA" w:eastAsia="uk-UA" w:bidi="uk-UA"/>
        </w:rPr>
        <w:t>Тімірязєва</w:t>
      </w:r>
      <w:r w:rsidR="00F372E4">
        <w:rPr>
          <w:color w:val="000000"/>
          <w:lang w:val="uk-UA" w:eastAsia="uk-UA" w:bidi="uk-UA"/>
        </w:rPr>
        <w:t>)</w:t>
      </w:r>
      <w:r>
        <w:rPr>
          <w:color w:val="000000"/>
          <w:lang w:val="uk-UA" w:eastAsia="uk-UA" w:bidi="uk-UA"/>
        </w:rPr>
        <w:t>, 8, м. </w:t>
      </w:r>
      <w:r w:rsidRPr="00E6430B">
        <w:rPr>
          <w:color w:val="000000"/>
          <w:lang w:val="uk-UA" w:eastAsia="uk-UA" w:bidi="uk-UA"/>
        </w:rPr>
        <w:t>Жмеринка Вінницької обл.</w:t>
      </w:r>
    </w:p>
    <w:p w:rsidR="002F2C0F" w:rsidRPr="00907D55" w:rsidRDefault="002F2C0F" w:rsidP="002F2C0F">
      <w:pPr>
        <w:pStyle w:val="40"/>
        <w:keepLines/>
        <w:shd w:val="clear" w:color="auto" w:fill="auto"/>
        <w:tabs>
          <w:tab w:val="left" w:pos="4962"/>
        </w:tabs>
        <w:spacing w:before="120" w:after="0" w:line="240" w:lineRule="auto"/>
        <w:ind w:right="5103"/>
        <w:jc w:val="both"/>
        <w:rPr>
          <w:lang w:val="uk-UA"/>
        </w:rPr>
      </w:pPr>
      <w:bookmarkStart w:id="0" w:name="_GoBack"/>
      <w:bookmarkEnd w:id="0"/>
    </w:p>
    <w:p w:rsidR="00F372E4" w:rsidRPr="003F33D5" w:rsidRDefault="00F372E4" w:rsidP="002F2C0F">
      <w:pPr>
        <w:keepLines/>
        <w:shd w:val="clear" w:color="auto" w:fill="FFFFFF"/>
        <w:spacing w:before="120"/>
        <w:ind w:right="-284"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3F33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Керуючись статтями 43, 60 Закону України «Про місцеве самоврядування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Україні», відповідно до Законів</w:t>
      </w:r>
      <w:r w:rsidRPr="003F33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України «Про оренду державного та комунального майна»,</w:t>
      </w:r>
      <w:r w:rsidRPr="00AD7D6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3F33D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«Про внесення змін до деяких законів України щодо функціонування державної служби та місцевого самоврядування у період дії воєнного стану»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постанов</w:t>
      </w:r>
      <w:r w:rsidRPr="003F33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Кабінету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Міністрів України від 03.06.20 </w:t>
      </w:r>
      <w:r w:rsidRPr="003F33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р. № 483 «Деякі питання оренди державного та комунального майна»</w:t>
      </w:r>
      <w:r w:rsidRPr="003F33D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D7D6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3F33D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від 27.05.22 р. № 634 «Про особливості оренди державного та комунального майна у період воєнного стану»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</w:t>
      </w:r>
      <w:r w:rsidRPr="003F3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враховуючи</w:t>
      </w:r>
      <w:r w:rsidRPr="003F33D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рішення 6 сесії районної ради 8 скликання від 21.05.2021 р.</w:t>
      </w:r>
      <w:r w:rsidRPr="003F33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F33D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«Про затвердження Положення про оренду майна спільної власності територіальних громад міст, селища, сіл  Жмеринського району та забезпечення відносин у сфері оренди комунального майна»,</w:t>
      </w:r>
      <w:r w:rsidRPr="003F33D5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укази</w:t>
      </w:r>
      <w:r w:rsidRPr="003F33D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Президента України № 64/2022 від 24.02.22 р. «Про введення воєнного стану в Україні», </w:t>
      </w:r>
      <w:r w:rsidRPr="003F33D5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№ </w:t>
      </w:r>
      <w:r w:rsidRPr="003D29E6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271</w:t>
      </w:r>
      <w:r w:rsidRPr="003F33D5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/2024  від </w:t>
      </w:r>
      <w:r w:rsidRPr="003D29E6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10.05</w:t>
      </w:r>
      <w:r w:rsidRPr="003F33D5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.24 р.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№ 469/2024 від 23.07.24 р.</w:t>
      </w:r>
      <w:r w:rsidRPr="003F33D5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«Про продовження строку дії воєнного стану в Україні»,</w:t>
      </w:r>
      <w:r w:rsidRPr="003F33D5">
        <w:rPr>
          <w:rFonts w:ascii="Times New Roman" w:eastAsia="Times New Roman" w:hAnsi="Times New Roman" w:cs="Times New Roman"/>
          <w:b/>
          <w:color w:val="FF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рекомендації</w:t>
      </w:r>
      <w:r w:rsidRPr="003F33D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постійної комісії районної ради</w:t>
      </w:r>
      <w:r w:rsidRPr="003F33D5">
        <w:rPr>
          <w:rFonts w:ascii="Calibri" w:eastAsia="Calibri" w:hAnsi="Calibri" w:cs="Times New Roman"/>
        </w:rPr>
        <w:t xml:space="preserve"> </w:t>
      </w:r>
      <w:r w:rsidRPr="003F3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самоврядування, </w:t>
      </w:r>
      <w:r w:rsidRPr="003F33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 метою підвищення ефективності  використання об’єктів нерухомого майна  спільної власності територіальних громад міст, селища, сіл Жмеринського району, районна рада</w:t>
      </w:r>
      <w:r w:rsidRPr="003F33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ВИРІШИЛА:</w:t>
      </w:r>
    </w:p>
    <w:p w:rsidR="00437F77" w:rsidRPr="00FF2C1E" w:rsidRDefault="00437F77" w:rsidP="002F2C0F">
      <w:pPr>
        <w:pStyle w:val="a3"/>
        <w:keepLines/>
        <w:numPr>
          <w:ilvl w:val="0"/>
          <w:numId w:val="1"/>
        </w:numPr>
        <w:spacing w:before="12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F2C1E">
        <w:rPr>
          <w:rFonts w:ascii="Times New Roman" w:hAnsi="Times New Roman" w:cs="Times New Roman"/>
          <w:sz w:val="28"/>
          <w:szCs w:val="28"/>
        </w:rPr>
        <w:t>Передати в оренду з проведенням аукціону об’єкт нерухомого майна, що належить до спільної власності територіальних громад міст, селища, сіл Жмеринського ра</w:t>
      </w:r>
      <w:r>
        <w:rPr>
          <w:rFonts w:ascii="Times New Roman" w:hAnsi="Times New Roman" w:cs="Times New Roman"/>
          <w:sz w:val="28"/>
          <w:szCs w:val="28"/>
        </w:rPr>
        <w:t>йону та</w:t>
      </w:r>
      <w:r w:rsidRPr="00FF2C1E">
        <w:rPr>
          <w:rFonts w:ascii="Times New Roman" w:hAnsi="Times New Roman" w:cs="Times New Roman"/>
          <w:sz w:val="28"/>
          <w:szCs w:val="28"/>
        </w:rPr>
        <w:t xml:space="preserve"> перебуває на балансі </w:t>
      </w:r>
      <w:r w:rsidRPr="00FF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комунального підприємства «Жмеринська дирекція </w:t>
      </w:r>
      <w:proofErr w:type="spellStart"/>
      <w:r w:rsidRPr="00FF2C1E">
        <w:rPr>
          <w:rFonts w:ascii="Times New Roman" w:eastAsia="Times New Roman" w:hAnsi="Times New Roman" w:cs="Times New Roman"/>
          <w:sz w:val="28"/>
          <w:szCs w:val="28"/>
          <w:lang w:eastAsia="ru-RU"/>
        </w:rPr>
        <w:t>кіновідеомережі</w:t>
      </w:r>
      <w:proofErr w:type="spellEnd"/>
      <w:r w:rsidRPr="00FF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spellStart"/>
      <w:r w:rsidRPr="00FF2C1E">
        <w:rPr>
          <w:rFonts w:ascii="Times New Roman" w:eastAsia="Times New Roman" w:hAnsi="Times New Roman" w:cs="Times New Roman"/>
          <w:sz w:val="28"/>
          <w:szCs w:val="28"/>
          <w:lang w:eastAsia="ru-RU"/>
        </w:rPr>
        <w:t>кіновідеопрокату</w:t>
      </w:r>
      <w:proofErr w:type="spellEnd"/>
      <w:r w:rsidRPr="00FF2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FF2C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sym w:font="Symbol" w:char="F02D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2C1E">
        <w:rPr>
          <w:rFonts w:ascii="Times New Roman" w:hAnsi="Times New Roman" w:cs="Times New Roman"/>
          <w:sz w:val="28"/>
          <w:szCs w:val="28"/>
        </w:rPr>
        <w:t xml:space="preserve">приміщення гаражу 1 загальною площею 87,7 </w:t>
      </w:r>
      <w:proofErr w:type="spellStart"/>
      <w:r w:rsidRPr="00FF2C1E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FF2C1E">
        <w:rPr>
          <w:rFonts w:ascii="Times New Roman" w:hAnsi="Times New Roman" w:cs="Times New Roman"/>
          <w:sz w:val="28"/>
          <w:szCs w:val="28"/>
        </w:rPr>
        <w:t>., що знаходиться за адресою: вул. </w:t>
      </w:r>
      <w:r w:rsidR="00F372E4" w:rsidRPr="00F372E4">
        <w:rPr>
          <w:rFonts w:ascii="Times New Roman" w:hAnsi="Times New Roman" w:cs="Times New Roman"/>
          <w:sz w:val="28"/>
          <w:szCs w:val="28"/>
        </w:rPr>
        <w:t>Єрусалимська</w:t>
      </w:r>
      <w:r w:rsidR="00F372E4" w:rsidRPr="00FF2C1E">
        <w:rPr>
          <w:rFonts w:ascii="Times New Roman" w:hAnsi="Times New Roman" w:cs="Times New Roman"/>
          <w:sz w:val="28"/>
          <w:szCs w:val="28"/>
        </w:rPr>
        <w:t xml:space="preserve"> </w:t>
      </w:r>
      <w:r w:rsidR="00F372E4">
        <w:rPr>
          <w:rFonts w:ascii="Times New Roman" w:hAnsi="Times New Roman" w:cs="Times New Roman"/>
          <w:sz w:val="28"/>
          <w:szCs w:val="28"/>
        </w:rPr>
        <w:t>(</w:t>
      </w:r>
      <w:r w:rsidRPr="00FF2C1E">
        <w:rPr>
          <w:rFonts w:ascii="Times New Roman" w:hAnsi="Times New Roman" w:cs="Times New Roman"/>
          <w:sz w:val="28"/>
          <w:szCs w:val="28"/>
        </w:rPr>
        <w:t>Тімірязєва</w:t>
      </w:r>
      <w:r w:rsidR="00F372E4">
        <w:rPr>
          <w:rFonts w:ascii="Times New Roman" w:hAnsi="Times New Roman" w:cs="Times New Roman"/>
          <w:sz w:val="28"/>
          <w:szCs w:val="28"/>
        </w:rPr>
        <w:t>)</w:t>
      </w:r>
      <w:r w:rsidRPr="00FF2C1E">
        <w:rPr>
          <w:rFonts w:ascii="Times New Roman" w:hAnsi="Times New Roman" w:cs="Times New Roman"/>
          <w:sz w:val="28"/>
          <w:szCs w:val="28"/>
        </w:rPr>
        <w:t>, 8, м. Жмеринка Вінницької обл.</w:t>
      </w:r>
    </w:p>
    <w:p w:rsidR="00437F77" w:rsidRPr="00FF2C1E" w:rsidRDefault="00437F77" w:rsidP="002F2C0F">
      <w:pPr>
        <w:keepLines/>
        <w:numPr>
          <w:ilvl w:val="0"/>
          <w:numId w:val="1"/>
        </w:numPr>
        <w:tabs>
          <w:tab w:val="left" w:pos="968"/>
        </w:tabs>
        <w:spacing w:before="12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2C1E">
        <w:rPr>
          <w:rFonts w:ascii="Times New Roman" w:eastAsia="Times New Roman" w:hAnsi="Times New Roman" w:cs="Times New Roman"/>
          <w:sz w:val="28"/>
          <w:szCs w:val="28"/>
        </w:rPr>
        <w:lastRenderedPageBreak/>
        <w:t>Взяти до уваги, що об’єкт, зазначений в пункті 1 розпорядження, включений до Переліку першого типу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відповідно до рішення </w:t>
      </w:r>
      <w:r w:rsidRPr="008C1910">
        <w:rPr>
          <w:rFonts w:ascii="Times New Roman" w:eastAsia="Times New Roman" w:hAnsi="Times New Roman" w:cs="Times New Roman"/>
          <w:sz w:val="28"/>
          <w:szCs w:val="28"/>
        </w:rPr>
        <w:t>12 сесії Жмеринської районної ради 8 скликання від 21.07.2022 р. "Про затвердження перел</w:t>
      </w:r>
      <w:r w:rsidR="00F372E4">
        <w:rPr>
          <w:rFonts w:ascii="Times New Roman" w:eastAsia="Times New Roman" w:hAnsi="Times New Roman" w:cs="Times New Roman"/>
          <w:sz w:val="28"/>
          <w:szCs w:val="28"/>
        </w:rPr>
        <w:t>іків першого та другого типу об</w:t>
      </w:r>
      <w:r w:rsidR="00F372E4" w:rsidRPr="008C1910">
        <w:rPr>
          <w:rFonts w:ascii="Times New Roman" w:eastAsia="Times New Roman" w:hAnsi="Times New Roman" w:cs="Times New Roman"/>
          <w:sz w:val="28"/>
          <w:szCs w:val="28"/>
        </w:rPr>
        <w:t>’єктів</w:t>
      </w:r>
      <w:r w:rsidRPr="008C1910">
        <w:rPr>
          <w:rFonts w:ascii="Times New Roman" w:eastAsia="Times New Roman" w:hAnsi="Times New Roman" w:cs="Times New Roman"/>
          <w:sz w:val="28"/>
          <w:szCs w:val="28"/>
        </w:rPr>
        <w:t xml:space="preserve"> оренди спільної власності територіальних громад міст, селища, сіл Жмеринського району у новій редакції"</w:t>
      </w:r>
      <w:r w:rsidRPr="00FF2C1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37F77" w:rsidRPr="00FF2C1E" w:rsidRDefault="00437F77" w:rsidP="002F2C0F">
      <w:pPr>
        <w:keepLines/>
        <w:numPr>
          <w:ilvl w:val="0"/>
          <w:numId w:val="1"/>
        </w:numPr>
        <w:tabs>
          <w:tab w:val="left" w:pos="968"/>
        </w:tabs>
        <w:spacing w:before="12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2C1E">
        <w:rPr>
          <w:rFonts w:ascii="Times New Roman" w:eastAsia="Times New Roman" w:hAnsi="Times New Roman" w:cs="Times New Roman"/>
          <w:sz w:val="28"/>
          <w:szCs w:val="28"/>
        </w:rPr>
        <w:t xml:space="preserve">Затвердити умови оренди з проведенням аукціону об’єктів нерухомого майна, що належать до спільної власності територіальних громад міст, селища, сіл Жмеринського району </w:t>
      </w:r>
      <w:r>
        <w:rPr>
          <w:rFonts w:ascii="Times New Roman" w:eastAsia="Times New Roman" w:hAnsi="Times New Roman" w:cs="Times New Roman"/>
          <w:sz w:val="28"/>
          <w:szCs w:val="28"/>
        </w:rPr>
        <w:sym w:font="Symbol" w:char="F02D"/>
      </w:r>
      <w:r w:rsidRPr="00FF2C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F2C1E">
        <w:rPr>
          <w:rFonts w:ascii="Times New Roman" w:hAnsi="Times New Roman" w:cs="Times New Roman"/>
          <w:sz w:val="28"/>
          <w:szCs w:val="28"/>
        </w:rPr>
        <w:t xml:space="preserve">приміщення гаражу 1 загальною площею 87,7 </w:t>
      </w:r>
      <w:proofErr w:type="spellStart"/>
      <w:r w:rsidRPr="00FF2C1E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FF2C1E">
        <w:rPr>
          <w:rFonts w:ascii="Times New Roman" w:hAnsi="Times New Roman" w:cs="Times New Roman"/>
          <w:sz w:val="28"/>
          <w:szCs w:val="28"/>
        </w:rPr>
        <w:t xml:space="preserve">., що знаходиться за адресою: </w:t>
      </w:r>
      <w:r w:rsidR="00F372E4" w:rsidRPr="00FF2C1E">
        <w:rPr>
          <w:rFonts w:ascii="Times New Roman" w:hAnsi="Times New Roman" w:cs="Times New Roman"/>
          <w:sz w:val="28"/>
          <w:szCs w:val="28"/>
        </w:rPr>
        <w:t>вул. </w:t>
      </w:r>
      <w:r w:rsidR="00F372E4" w:rsidRPr="00F372E4">
        <w:rPr>
          <w:rFonts w:ascii="Times New Roman" w:hAnsi="Times New Roman" w:cs="Times New Roman"/>
          <w:sz w:val="28"/>
          <w:szCs w:val="28"/>
        </w:rPr>
        <w:t>Єрусалимська</w:t>
      </w:r>
      <w:r w:rsidR="00F372E4" w:rsidRPr="00FF2C1E">
        <w:rPr>
          <w:rFonts w:ascii="Times New Roman" w:hAnsi="Times New Roman" w:cs="Times New Roman"/>
          <w:sz w:val="28"/>
          <w:szCs w:val="28"/>
        </w:rPr>
        <w:t xml:space="preserve"> </w:t>
      </w:r>
      <w:r w:rsidR="00F372E4">
        <w:rPr>
          <w:rFonts w:ascii="Times New Roman" w:hAnsi="Times New Roman" w:cs="Times New Roman"/>
          <w:sz w:val="28"/>
          <w:szCs w:val="28"/>
        </w:rPr>
        <w:t>(</w:t>
      </w:r>
      <w:r w:rsidR="00F372E4" w:rsidRPr="00FF2C1E">
        <w:rPr>
          <w:rFonts w:ascii="Times New Roman" w:hAnsi="Times New Roman" w:cs="Times New Roman"/>
          <w:sz w:val="28"/>
          <w:szCs w:val="28"/>
        </w:rPr>
        <w:t>Тімірязєва</w:t>
      </w:r>
      <w:r w:rsidR="00F372E4">
        <w:rPr>
          <w:rFonts w:ascii="Times New Roman" w:hAnsi="Times New Roman" w:cs="Times New Roman"/>
          <w:sz w:val="28"/>
          <w:szCs w:val="28"/>
        </w:rPr>
        <w:t>)</w:t>
      </w:r>
      <w:r w:rsidR="00F372E4" w:rsidRPr="00FF2C1E">
        <w:rPr>
          <w:rFonts w:ascii="Times New Roman" w:hAnsi="Times New Roman" w:cs="Times New Roman"/>
          <w:sz w:val="28"/>
          <w:szCs w:val="28"/>
        </w:rPr>
        <w:t>, 8, м. Жмеринка Вінницької обл.</w:t>
      </w:r>
      <w:r w:rsidR="00F372E4" w:rsidRPr="00FF2C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F2C1E">
        <w:rPr>
          <w:rFonts w:ascii="Times New Roman" w:eastAsia="Times New Roman" w:hAnsi="Times New Roman" w:cs="Times New Roman"/>
          <w:sz w:val="28"/>
          <w:szCs w:val="28"/>
        </w:rPr>
        <w:t>(додаток 1).</w:t>
      </w:r>
    </w:p>
    <w:p w:rsidR="00437F77" w:rsidRPr="00FF2C1E" w:rsidRDefault="00F372E4" w:rsidP="002F2C0F">
      <w:pPr>
        <w:keepLines/>
        <w:numPr>
          <w:ilvl w:val="0"/>
          <w:numId w:val="1"/>
        </w:numPr>
        <w:tabs>
          <w:tab w:val="left" w:pos="978"/>
        </w:tabs>
        <w:spacing w:before="12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33D5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  <w:t xml:space="preserve">Органу приватизації районної ради розробити </w:t>
      </w:r>
      <w:r w:rsidRPr="00F372E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текст</w:t>
      </w:r>
      <w:r w:rsidRPr="003F33D5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ін</w:t>
      </w:r>
      <w:r w:rsidRPr="00F372E4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формаційного повідомлення (оголошення</w:t>
      </w:r>
      <w:r w:rsidRPr="003F33D5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) про здачу в оренду </w:t>
      </w:r>
      <w:r w:rsidRPr="00F372E4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>з проведенням аукціону об’єкту  нерухомого майна, зазначеного</w:t>
      </w:r>
      <w:r w:rsidRPr="003F33D5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в пункті </w:t>
      </w:r>
      <w:r w:rsidRPr="00F372E4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>1 цього рішення та затвердити його</w:t>
      </w:r>
      <w:r w:rsidRPr="003F33D5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розпорядженням заступника голови районної ради</w:t>
      </w:r>
      <w:r w:rsidR="00437F77" w:rsidRPr="00FF2C1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372E4" w:rsidRPr="003F33D5" w:rsidRDefault="00F372E4" w:rsidP="002F2C0F">
      <w:pPr>
        <w:keepLines/>
        <w:numPr>
          <w:ilvl w:val="0"/>
          <w:numId w:val="1"/>
        </w:numPr>
        <w:tabs>
          <w:tab w:val="left" w:pos="978"/>
        </w:tabs>
        <w:spacing w:before="120"/>
        <w:ind w:left="426" w:hanging="426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</w:pPr>
      <w:r w:rsidRPr="003F33D5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  <w:t>Виконавчому апарату районної ради  оприлюднити дане рішення та інформаційне повідомлення на електронному майданчику для проведення процедури здачі в оренду приміщень гаражів  згідно з діючим законодавством  України.</w:t>
      </w:r>
    </w:p>
    <w:p w:rsidR="00F372E4" w:rsidRPr="003F33D5" w:rsidRDefault="00F372E4" w:rsidP="002F2C0F">
      <w:pPr>
        <w:keepLines/>
        <w:numPr>
          <w:ilvl w:val="0"/>
          <w:numId w:val="1"/>
        </w:numPr>
        <w:tabs>
          <w:tab w:val="left" w:pos="978"/>
        </w:tabs>
        <w:spacing w:before="120"/>
        <w:ind w:left="426" w:hanging="426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</w:pPr>
      <w:r w:rsidRPr="003F33D5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  <w:t>Контроль за виконанням рішення покласти на заступника голови районної ради Мурашка В.М.</w:t>
      </w:r>
    </w:p>
    <w:p w:rsidR="00F372E4" w:rsidRPr="003F33D5" w:rsidRDefault="00F372E4" w:rsidP="002F2C0F">
      <w:pPr>
        <w:keepLines/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72E4" w:rsidRPr="003F33D5" w:rsidRDefault="00F372E4" w:rsidP="002F2C0F">
      <w:pPr>
        <w:keepLines/>
        <w:spacing w:before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72E4" w:rsidRPr="003F33D5" w:rsidRDefault="00F372E4" w:rsidP="002F2C0F">
      <w:pPr>
        <w:keepLines/>
        <w:spacing w:before="120"/>
        <w:ind w:right="-6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372E4" w:rsidRPr="003F33D5" w:rsidRDefault="00F372E4" w:rsidP="002F2C0F">
      <w:pPr>
        <w:keepLines/>
        <w:spacing w:before="120"/>
        <w:jc w:val="center"/>
        <w:rPr>
          <w:rFonts w:ascii="Calibri" w:eastAsia="Times New Roman" w:hAnsi="Calibri" w:cs="Times New Roman"/>
          <w:b/>
          <w:bCs/>
          <w:bdr w:val="none" w:sz="0" w:space="0" w:color="auto" w:frame="1"/>
          <w:lang w:val="ru-RU"/>
        </w:rPr>
      </w:pPr>
      <w:r w:rsidRPr="003F33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Заступник голови районної ради</w:t>
      </w:r>
      <w:r w:rsidRPr="003F33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3F33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3F33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3F33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>Віктор МУРАШКО</w:t>
      </w:r>
    </w:p>
    <w:p w:rsidR="00F372E4" w:rsidRPr="003F33D5" w:rsidRDefault="00F372E4" w:rsidP="002F2C0F">
      <w:pPr>
        <w:keepLines/>
        <w:spacing w:before="120"/>
        <w:jc w:val="both"/>
        <w:rPr>
          <w:rFonts w:ascii="Times New Roman" w:eastAsia="Calibri" w:hAnsi="Times New Roman" w:cs="Times New Roman"/>
          <w:lang w:val="ru-RU"/>
        </w:rPr>
      </w:pPr>
    </w:p>
    <w:p w:rsidR="00F372E4" w:rsidRPr="003F33D5" w:rsidRDefault="00F372E4" w:rsidP="00F372E4">
      <w:pPr>
        <w:spacing w:after="200" w:line="276" w:lineRule="auto"/>
        <w:rPr>
          <w:rFonts w:ascii="Calibri" w:eastAsia="Calibri" w:hAnsi="Calibri" w:cs="Times New Roman"/>
        </w:rPr>
      </w:pPr>
      <w:r w:rsidRPr="003F33D5">
        <w:rPr>
          <w:rFonts w:ascii="Calibri" w:eastAsia="Calibri" w:hAnsi="Calibri" w:cs="Times New Roman"/>
        </w:rPr>
        <w:br w:type="page"/>
      </w:r>
    </w:p>
    <w:p w:rsidR="001746B0" w:rsidRPr="001746B0" w:rsidRDefault="001746B0" w:rsidP="001746B0">
      <w:pPr>
        <w:keepLines/>
        <w:widowControl/>
        <w:tabs>
          <w:tab w:val="left" w:pos="9779"/>
        </w:tabs>
        <w:overflowPunct w:val="0"/>
        <w:autoSpaceDE w:val="0"/>
        <w:autoSpaceDN w:val="0"/>
        <w:adjustRightInd w:val="0"/>
        <w:ind w:left="5664" w:right="-2"/>
        <w:jc w:val="center"/>
        <w:rPr>
          <w:rFonts w:ascii="Times New Roman" w:eastAsia="Times New Roman" w:hAnsi="Times New Roman" w:cs="Times New Roman"/>
          <w:b/>
          <w:color w:val="auto"/>
          <w:szCs w:val="28"/>
          <w:lang w:eastAsia="ru-RU" w:bidi="ar-SA"/>
        </w:rPr>
      </w:pPr>
      <w:r w:rsidRPr="001746B0">
        <w:rPr>
          <w:rFonts w:ascii="Times New Roman" w:eastAsia="Times New Roman" w:hAnsi="Times New Roman" w:cs="Times New Roman"/>
          <w:b/>
          <w:color w:val="auto"/>
          <w:szCs w:val="28"/>
          <w:lang w:eastAsia="ru-RU" w:bidi="ar-SA"/>
        </w:rPr>
        <w:lastRenderedPageBreak/>
        <w:t>Затверджено</w:t>
      </w:r>
    </w:p>
    <w:p w:rsidR="001746B0" w:rsidRPr="001746B0" w:rsidRDefault="001746B0" w:rsidP="001746B0">
      <w:pPr>
        <w:keepLines/>
        <w:widowControl/>
        <w:tabs>
          <w:tab w:val="left" w:pos="9779"/>
        </w:tabs>
        <w:overflowPunct w:val="0"/>
        <w:autoSpaceDE w:val="0"/>
        <w:autoSpaceDN w:val="0"/>
        <w:adjustRightInd w:val="0"/>
        <w:ind w:left="5664" w:right="-2"/>
        <w:jc w:val="center"/>
        <w:rPr>
          <w:rFonts w:ascii="Times New Roman" w:eastAsia="Times New Roman" w:hAnsi="Times New Roman" w:cs="Times New Roman"/>
          <w:b/>
          <w:color w:val="auto"/>
          <w:szCs w:val="28"/>
          <w:lang w:eastAsia="ru-RU" w:bidi="ar-SA"/>
        </w:rPr>
      </w:pPr>
      <w:r w:rsidRPr="001746B0">
        <w:rPr>
          <w:rFonts w:ascii="Times New Roman" w:eastAsia="Times New Roman" w:hAnsi="Times New Roman" w:cs="Times New Roman"/>
          <w:b/>
          <w:color w:val="auto"/>
          <w:szCs w:val="28"/>
          <w:lang w:eastAsia="ru-RU" w:bidi="ar-SA"/>
        </w:rPr>
        <w:t>Рішенням 20 сесії Жмеринської районної ради 8 скликання від 06.08.2024 р. № _____</w:t>
      </w:r>
    </w:p>
    <w:p w:rsidR="001746B0" w:rsidRPr="001746B0" w:rsidRDefault="001746B0" w:rsidP="001746B0">
      <w:pPr>
        <w:widowControl/>
        <w:shd w:val="clear" w:color="auto" w:fill="FFFFFF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1746B0" w:rsidRPr="001746B0" w:rsidRDefault="001746B0" w:rsidP="001746B0">
      <w:pPr>
        <w:widowControl/>
        <w:tabs>
          <w:tab w:val="left" w:pos="960"/>
        </w:tabs>
        <w:spacing w:line="259" w:lineRule="auto"/>
        <w:ind w:left="4956"/>
        <w:jc w:val="center"/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 w:bidi="ar-SA"/>
        </w:rPr>
      </w:pPr>
    </w:p>
    <w:p w:rsidR="001746B0" w:rsidRPr="001746B0" w:rsidRDefault="001746B0" w:rsidP="001746B0">
      <w:pPr>
        <w:widowControl/>
        <w:tabs>
          <w:tab w:val="left" w:pos="960"/>
        </w:tabs>
        <w:spacing w:line="259" w:lineRule="auto"/>
        <w:ind w:left="4956"/>
        <w:jc w:val="center"/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 w:bidi="ar-SA"/>
        </w:rPr>
      </w:pPr>
      <w:r w:rsidRPr="001746B0"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 w:bidi="ar-SA"/>
        </w:rPr>
        <w:t>Додаток № 1</w:t>
      </w:r>
    </w:p>
    <w:p w:rsidR="001746B0" w:rsidRPr="001746B0" w:rsidRDefault="001746B0" w:rsidP="001746B0">
      <w:pPr>
        <w:widowControl/>
        <w:tabs>
          <w:tab w:val="left" w:pos="960"/>
        </w:tabs>
        <w:spacing w:line="259" w:lineRule="auto"/>
        <w:ind w:left="4956"/>
        <w:jc w:val="center"/>
        <w:rPr>
          <w:rFonts w:ascii="Calibri" w:eastAsia="Calibri" w:hAnsi="Calibri" w:cs="Calibri"/>
          <w:color w:val="auto"/>
          <w:sz w:val="28"/>
          <w:szCs w:val="28"/>
          <w:lang w:eastAsia="en-US" w:bidi="ar-SA"/>
        </w:rPr>
      </w:pPr>
      <w:r w:rsidRPr="001746B0"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 w:bidi="ar-SA"/>
        </w:rPr>
        <w:t>до рішення 20 сесії Жмеринської районної ради 8 скликання  від 06.08.24 р.</w:t>
      </w:r>
    </w:p>
    <w:p w:rsidR="001746B0" w:rsidRPr="001746B0" w:rsidRDefault="001746B0" w:rsidP="001746B0">
      <w:pPr>
        <w:widowControl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437F77" w:rsidRPr="00333B08" w:rsidRDefault="00437F77" w:rsidP="00437F77">
      <w:pPr>
        <w:widowControl/>
        <w:shd w:val="clear" w:color="auto" w:fill="FFFFFF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437F77" w:rsidRDefault="00437F77" w:rsidP="00437F77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 w:rsidRPr="00333B08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Умови оренди приміщення </w:t>
      </w:r>
      <w:r w:rsidRPr="00333B08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 w:bidi="ar-SA"/>
        </w:rPr>
        <w:t xml:space="preserve">гаражу № 1 </w:t>
      </w:r>
      <w:r w:rsidRPr="00333B08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 xml:space="preserve">, що знаходиться за адресою: </w:t>
      </w:r>
      <w:r w:rsidR="001746B0" w:rsidRPr="001746B0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 xml:space="preserve">вул. Єрусалимська (Тімірязєва), 8, м. Жмеринка Вінницької </w:t>
      </w:r>
      <w:r w:rsidR="001746B0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обл..</w:t>
      </w:r>
    </w:p>
    <w:p w:rsidR="00B96EEF" w:rsidRDefault="00B96EEF" w:rsidP="00437F77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</w:p>
    <w:tbl>
      <w:tblPr>
        <w:tblW w:w="10050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9"/>
        <w:gridCol w:w="5941"/>
      </w:tblGrid>
      <w:tr w:rsidR="00B96EEF" w:rsidRPr="00B96EEF" w:rsidTr="006277A6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B96EEF" w:rsidRPr="00B96EEF" w:rsidRDefault="00B96EEF" w:rsidP="00B96EEF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eastAsia="en-US"/>
              </w:rPr>
              <w:br w:type="page"/>
            </w:r>
            <w:r w:rsidRPr="00B96EEF">
              <w:rPr>
                <w:rFonts w:ascii="Times New Roman" w:eastAsia="Calibri" w:hAnsi="Times New Roman" w:cs="Times New Roman"/>
                <w:b/>
                <w:lang w:eastAsia="en-US" w:bidi="ar-SA"/>
              </w:rPr>
              <w:t>Назва об’єкта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B96EEF" w:rsidRPr="00B96EEF" w:rsidRDefault="00B96EEF" w:rsidP="00B96EEF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i/>
                <w:lang w:eastAsia="en-US" w:bidi="ar-SA"/>
              </w:rPr>
            </w:pPr>
            <w:r w:rsidRPr="001746B0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8"/>
                <w:szCs w:val="28"/>
                <w:lang w:eastAsia="ru-RU" w:bidi="ar-SA"/>
              </w:rPr>
              <w:t xml:space="preserve">Гараж № 1, що знаходиться за адресою: </w:t>
            </w:r>
            <w:r w:rsidRPr="001746B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вул. Єрусалимська (Тімірязєва), 8, м. Жмеринка Вінницької обл.</w:t>
            </w:r>
          </w:p>
        </w:tc>
      </w:tr>
      <w:tr w:rsidR="00B96EEF" w:rsidRPr="00333B08" w:rsidTr="00B96EEF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96EEF" w:rsidRPr="00333B08" w:rsidRDefault="00B96EEF" w:rsidP="006277A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333B08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 xml:space="preserve">Повне найменування </w:t>
            </w:r>
            <w:r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Органу управління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96EEF" w:rsidRPr="00333B08" w:rsidRDefault="00B96EEF" w:rsidP="006277A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333B08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Жмеринська районна рада Вінницької області</w:t>
            </w:r>
          </w:p>
        </w:tc>
      </w:tr>
      <w:tr w:rsidR="000A520D" w:rsidRPr="00333B08" w:rsidTr="00B96EEF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0A520D" w:rsidRPr="00333B08" w:rsidRDefault="000A520D" w:rsidP="006277A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333B08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Код за ЄДРПОУ</w:t>
            </w:r>
            <w:r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Органу управління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0A520D" w:rsidRPr="00333B08" w:rsidRDefault="000A520D" w:rsidP="006277A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21728259</w:t>
            </w:r>
          </w:p>
        </w:tc>
      </w:tr>
      <w:tr w:rsidR="00B96EEF" w:rsidRPr="00333B08" w:rsidTr="00B96EEF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96EEF" w:rsidRPr="00333B08" w:rsidRDefault="00B96EEF" w:rsidP="006277A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333B08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 xml:space="preserve">Адреса </w:t>
            </w:r>
            <w:r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Органу управління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96EEF" w:rsidRPr="00333B08" w:rsidRDefault="00B96EEF" w:rsidP="006277A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333B08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 xml:space="preserve">23100, Вінницька область, Жмеринський район, місто Жмеринка, вул. Богдана Хмельницького, 14, тел.  (04332) 50746 ,  </w:t>
            </w:r>
            <w:proofErr w:type="spellStart"/>
            <w:r w:rsidRPr="00333B08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е-mаіl</w:t>
            </w:r>
            <w:proofErr w:type="spellEnd"/>
            <w:r w:rsidRPr="00333B08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 xml:space="preserve">: </w:t>
            </w:r>
            <w:hyperlink r:id="rId10" w:history="1">
              <w:r w:rsidRPr="00B96EEF">
                <w:rPr>
                  <w:rStyle w:val="a6"/>
                  <w:rFonts w:ascii="Times New Roman" w:eastAsia="Times New Roman" w:hAnsi="Times New Roman" w:cs="Times New Roman"/>
                  <w:lang w:eastAsia="ru-RU" w:bidi="ar-SA"/>
                </w:rPr>
                <w:t>zhmrada@gmail.com</w:t>
              </w:r>
            </w:hyperlink>
          </w:p>
        </w:tc>
      </w:tr>
      <w:tr w:rsidR="00B96EEF" w:rsidRPr="00333B08" w:rsidTr="00B96EEF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96EEF" w:rsidRPr="00333B08" w:rsidRDefault="00B96EEF" w:rsidP="006277A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333B08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 xml:space="preserve">Повне найменування </w:t>
            </w:r>
            <w:proofErr w:type="spellStart"/>
            <w:r w:rsidRPr="00333B08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балансоутримувача</w:t>
            </w:r>
            <w:proofErr w:type="spellEnd"/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96EEF" w:rsidRPr="00333B08" w:rsidRDefault="00B96EEF" w:rsidP="006277A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333B08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 xml:space="preserve">Комунальне підприємство «Жмеринська дирекція </w:t>
            </w:r>
            <w:proofErr w:type="spellStart"/>
            <w:r w:rsidRPr="00333B08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кіновідеомережі</w:t>
            </w:r>
            <w:proofErr w:type="spellEnd"/>
            <w:r w:rsidRPr="00333B08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 xml:space="preserve"> і </w:t>
            </w:r>
            <w:proofErr w:type="spellStart"/>
            <w:r w:rsidRPr="00333B08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кіновідеопрокату</w:t>
            </w:r>
            <w:proofErr w:type="spellEnd"/>
            <w:r w:rsidRPr="00333B08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»</w:t>
            </w:r>
          </w:p>
        </w:tc>
      </w:tr>
      <w:tr w:rsidR="00B96EEF" w:rsidRPr="00333B08" w:rsidTr="00B96EEF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96EEF" w:rsidRPr="00333B08" w:rsidRDefault="00B96EEF" w:rsidP="006277A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333B08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 xml:space="preserve">Код за ЄДРПОУ </w:t>
            </w:r>
            <w:proofErr w:type="spellStart"/>
            <w:r w:rsidRPr="00333B08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балансоутримувача</w:t>
            </w:r>
            <w:proofErr w:type="spellEnd"/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96EEF" w:rsidRPr="00333B08" w:rsidRDefault="00B96EEF" w:rsidP="006277A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B96EEF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02404090</w:t>
            </w:r>
          </w:p>
        </w:tc>
      </w:tr>
      <w:tr w:rsidR="00B96EEF" w:rsidRPr="00333B08" w:rsidTr="00B96EEF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96EEF" w:rsidRPr="00333B08" w:rsidRDefault="00B96EEF" w:rsidP="006277A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333B08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 xml:space="preserve">Адреса </w:t>
            </w:r>
            <w:proofErr w:type="spellStart"/>
            <w:r w:rsidRPr="00333B08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балансоутримувача</w:t>
            </w:r>
            <w:proofErr w:type="spellEnd"/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96EEF" w:rsidRPr="00333B08" w:rsidRDefault="00B96EEF" w:rsidP="006277A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333B08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23100, Вінницька область, Жмеринський район, місто Жмеринка, вул. </w:t>
            </w:r>
            <w:r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Єрусалимська (Тімірязєва)</w:t>
            </w:r>
            <w:r w:rsidRPr="00B96EEF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, 8</w:t>
            </w:r>
            <w:r w:rsidRPr="00333B08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.</w:t>
            </w:r>
          </w:p>
        </w:tc>
      </w:tr>
      <w:tr w:rsidR="00B96EEF" w:rsidRPr="00B96EEF" w:rsidTr="00B96EEF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96EEF" w:rsidRPr="00333B08" w:rsidRDefault="00B96EEF" w:rsidP="006277A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333B08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Повн</w:t>
            </w:r>
            <w:r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е найменування орендодавця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96EEF" w:rsidRPr="00333B08" w:rsidRDefault="00B96EEF" w:rsidP="006277A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333B08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 xml:space="preserve">Комунальне підприємство «Жмеринська дирекція </w:t>
            </w:r>
            <w:proofErr w:type="spellStart"/>
            <w:r w:rsidRPr="00333B08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кіновідеомережі</w:t>
            </w:r>
            <w:proofErr w:type="spellEnd"/>
            <w:r w:rsidRPr="00333B08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 xml:space="preserve"> і </w:t>
            </w:r>
            <w:proofErr w:type="spellStart"/>
            <w:r w:rsidRPr="00333B08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кіновідеопрокату</w:t>
            </w:r>
            <w:proofErr w:type="spellEnd"/>
            <w:r w:rsidRPr="00333B08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»</w:t>
            </w:r>
          </w:p>
        </w:tc>
      </w:tr>
      <w:tr w:rsidR="00B96EEF" w:rsidRPr="00B96EEF" w:rsidTr="00B96EEF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96EEF" w:rsidRPr="00333B08" w:rsidRDefault="00B96EEF" w:rsidP="00B96EE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333B08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 xml:space="preserve">Код за ЄДРПОУ </w:t>
            </w:r>
            <w:r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орендодавця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96EEF" w:rsidRPr="00333B08" w:rsidRDefault="00B96EEF" w:rsidP="006277A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B96EEF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02404090</w:t>
            </w:r>
          </w:p>
        </w:tc>
      </w:tr>
      <w:tr w:rsidR="00B96EEF" w:rsidRPr="00B96EEF" w:rsidTr="00B96EEF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96EEF" w:rsidRPr="00333B08" w:rsidRDefault="00B96EEF" w:rsidP="006277A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Адреса орендодавця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96EEF" w:rsidRDefault="00B96EEF" w:rsidP="006277A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333B08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23100, Вінницька область, Жмеринський район, місто Жмеринка, вул. </w:t>
            </w:r>
            <w:r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Єрусалимська (Тімірязєва)</w:t>
            </w:r>
            <w:r w:rsidRPr="00B96EEF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, 8</w:t>
            </w:r>
            <w:r w:rsidR="000A520D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 xml:space="preserve">, </w:t>
            </w:r>
          </w:p>
          <w:p w:rsidR="008C3F56" w:rsidRPr="002F2C0F" w:rsidRDefault="000A520D" w:rsidP="006277A6">
            <w:pPr>
              <w:widowControl/>
              <w:rPr>
                <w:rFonts w:ascii="Times New Roman" w:eastAsia="Times New Roman" w:hAnsi="Times New Roman" w:cs="Times New Roman"/>
                <w:lang w:val="ru-RU" w:eastAsia="en-US" w:bidi="ar-SA"/>
              </w:rPr>
            </w:pPr>
            <w:r>
              <w:rPr>
                <w:rFonts w:ascii="Times New Roman" w:eastAsia="Times New Roman" w:hAnsi="Times New Roman" w:cs="Times New Roman"/>
                <w:lang w:eastAsia="en-US" w:bidi="ar-SA"/>
              </w:rPr>
              <w:t xml:space="preserve">тел.0673361031, </w:t>
            </w:r>
            <w:proofErr w:type="spellStart"/>
            <w:r w:rsidR="008C3F56" w:rsidRPr="00333B08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е-mаіl</w:t>
            </w:r>
            <w:proofErr w:type="spellEnd"/>
            <w:r w:rsidR="008C3F56" w:rsidRPr="00333B08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lang w:eastAsia="en-US" w:bidi="ar-SA"/>
              </w:rPr>
              <w:t xml:space="preserve"> </w:t>
            </w:r>
            <w:hyperlink r:id="rId11" w:history="1">
              <w:r w:rsidR="008C3F56" w:rsidRPr="00176820">
                <w:rPr>
                  <w:rStyle w:val="a6"/>
                  <w:rFonts w:ascii="Times New Roman" w:eastAsia="Times New Roman" w:hAnsi="Times New Roman" w:cs="Times New Roman"/>
                  <w:lang w:val="en-US" w:eastAsia="en-US" w:bidi="ar-SA"/>
                </w:rPr>
                <w:t>zhmerenkakino</w:t>
              </w:r>
              <w:r w:rsidR="008C3F56" w:rsidRPr="002F2C0F">
                <w:rPr>
                  <w:rStyle w:val="a6"/>
                  <w:rFonts w:ascii="Times New Roman" w:eastAsia="Times New Roman" w:hAnsi="Times New Roman" w:cs="Times New Roman"/>
                  <w:lang w:val="ru-RU" w:eastAsia="en-US" w:bidi="ar-SA"/>
                </w:rPr>
                <w:t>@</w:t>
              </w:r>
              <w:r w:rsidR="008C3F56" w:rsidRPr="00176820">
                <w:rPr>
                  <w:rStyle w:val="a6"/>
                  <w:rFonts w:ascii="Times New Roman" w:eastAsia="Times New Roman" w:hAnsi="Times New Roman" w:cs="Times New Roman"/>
                  <w:lang w:val="en-US" w:eastAsia="en-US" w:bidi="ar-SA"/>
                </w:rPr>
                <w:t>ukr</w:t>
              </w:r>
              <w:r w:rsidR="008C3F56" w:rsidRPr="002F2C0F">
                <w:rPr>
                  <w:rStyle w:val="a6"/>
                  <w:rFonts w:ascii="Times New Roman" w:eastAsia="Times New Roman" w:hAnsi="Times New Roman" w:cs="Times New Roman"/>
                  <w:lang w:val="ru-RU" w:eastAsia="en-US" w:bidi="ar-SA"/>
                </w:rPr>
                <w:t>.</w:t>
              </w:r>
              <w:r w:rsidR="008C3F56" w:rsidRPr="00176820">
                <w:rPr>
                  <w:rStyle w:val="a6"/>
                  <w:rFonts w:ascii="Times New Roman" w:eastAsia="Times New Roman" w:hAnsi="Times New Roman" w:cs="Times New Roman"/>
                  <w:lang w:val="en-US" w:eastAsia="en-US" w:bidi="ar-SA"/>
                </w:rPr>
                <w:t>net</w:t>
              </w:r>
            </w:hyperlink>
          </w:p>
        </w:tc>
      </w:tr>
      <w:tr w:rsidR="00B96EEF" w:rsidRPr="00B96EEF" w:rsidTr="006277A6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96EEF" w:rsidRPr="00B96EEF" w:rsidRDefault="00B96EEF" w:rsidP="00B96EE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B96EEF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Балансова вартість, грн.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B96EEF" w:rsidRPr="00B96EEF" w:rsidRDefault="000A520D" w:rsidP="00B96EEF">
            <w:pPr>
              <w:widowControl/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ru-RU" w:bidi="ar-SA"/>
              </w:rPr>
              <w:t>-</w:t>
            </w:r>
          </w:p>
        </w:tc>
      </w:tr>
      <w:tr w:rsidR="00B96EEF" w:rsidRPr="00B96EEF" w:rsidTr="006277A6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96EEF" w:rsidRPr="00B96EEF" w:rsidRDefault="00B96EEF" w:rsidP="00B96EE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B96EEF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Залишкова вартість, грн.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B96EEF" w:rsidRPr="00B96EEF" w:rsidRDefault="000A520D" w:rsidP="00B96EEF">
            <w:pPr>
              <w:widowControl/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eastAsia="ru-RU" w:bidi="ar-SA"/>
              </w:rPr>
              <w:t>-</w:t>
            </w:r>
          </w:p>
        </w:tc>
      </w:tr>
      <w:tr w:rsidR="00B96EEF" w:rsidRPr="00B96EEF" w:rsidTr="006277A6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96EEF" w:rsidRPr="00B96EEF" w:rsidRDefault="00B96EEF" w:rsidP="00B96EE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B96EEF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Відомості про оцінку майна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96EEF" w:rsidRPr="00B96EEF" w:rsidRDefault="00B96EEF" w:rsidP="00B96EEF">
            <w:pPr>
              <w:widowControl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B96EEF">
              <w:rPr>
                <w:rFonts w:ascii="Times New Roman" w:eastAsia="Times New Roman" w:hAnsi="Times New Roman" w:cs="Times New Roman"/>
                <w:lang w:eastAsia="ru-RU" w:bidi="ar-SA"/>
              </w:rPr>
              <w:t>оціночну вартість об’єкта нерухомості провести на сайті єдиної бази даних звітів про оцінку ФДМУ під час формування оголошення про здачу об’єкта в оренду</w:t>
            </w:r>
          </w:p>
        </w:tc>
      </w:tr>
      <w:tr w:rsidR="00B96EEF" w:rsidRPr="00B96EEF" w:rsidTr="006277A6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96EEF" w:rsidRPr="00B96EEF" w:rsidRDefault="00B96EEF" w:rsidP="00B96EE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B96EEF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Тип об’єкта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96EEF" w:rsidRPr="00B96EEF" w:rsidRDefault="00B96EEF" w:rsidP="00B96EE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B96EEF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нерухоме майно</w:t>
            </w:r>
            <w:r w:rsidR="002F2C0F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 xml:space="preserve"> - гараж</w:t>
            </w:r>
          </w:p>
        </w:tc>
      </w:tr>
      <w:tr w:rsidR="00B96EEF" w:rsidRPr="00B96EEF" w:rsidTr="006277A6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96EEF" w:rsidRPr="00B96EEF" w:rsidRDefault="00B96EEF" w:rsidP="00B96EE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B96EEF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Місцезнаходження об’єкта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96EEF" w:rsidRPr="00B96EEF" w:rsidRDefault="00B96EEF" w:rsidP="00B96EE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B96EEF">
              <w:rPr>
                <w:rFonts w:ascii="Times New Roman" w:eastAsia="Times New Roman" w:hAnsi="Times New Roman" w:cs="Times New Roman"/>
                <w:lang w:eastAsia="ru-RU" w:bidi="ar-SA"/>
              </w:rPr>
              <w:t>вул. Єрусалимська (Тімірязєва)</w:t>
            </w:r>
            <w:r w:rsidRPr="00B96EEF">
              <w:rPr>
                <w:rFonts w:ascii="Times New Roman" w:eastAsia="Times New Roman" w:hAnsi="Times New Roman" w:cs="Times New Roman"/>
                <w:lang w:eastAsia="ru-RU" w:bidi="ar-SA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 w:bidi="ar-SA"/>
              </w:rPr>
              <w:t xml:space="preserve">8, </w:t>
            </w:r>
            <w:r w:rsidRPr="00B96EEF">
              <w:rPr>
                <w:rFonts w:ascii="Times New Roman" w:eastAsia="Times New Roman" w:hAnsi="Times New Roman" w:cs="Times New Roman"/>
                <w:lang w:eastAsia="ru-RU" w:bidi="ar-SA"/>
              </w:rPr>
              <w:t xml:space="preserve"> м. Жмеринка Вінницької обл., 23100</w:t>
            </w:r>
          </w:p>
        </w:tc>
      </w:tr>
      <w:tr w:rsidR="00B96EEF" w:rsidRPr="00B96EEF" w:rsidTr="006277A6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96EEF" w:rsidRPr="00B96EEF" w:rsidRDefault="00B96EEF" w:rsidP="00B96EE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B96EEF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Загальна площа об’єкта, кв. м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96EEF" w:rsidRPr="00B96EEF" w:rsidRDefault="00B96EEF" w:rsidP="00B96EE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87,7</w:t>
            </w:r>
          </w:p>
        </w:tc>
      </w:tr>
      <w:tr w:rsidR="00B96EEF" w:rsidRPr="00B96EEF" w:rsidTr="006277A6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96EEF" w:rsidRPr="00B96EEF" w:rsidRDefault="00B96EEF" w:rsidP="00B96EE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B96EEF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lastRenderedPageBreak/>
              <w:t>Корисна площа об’єкта, кв. м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96EEF" w:rsidRPr="00B96EEF" w:rsidRDefault="00B96EEF" w:rsidP="00B96EE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87,7</w:t>
            </w:r>
          </w:p>
        </w:tc>
      </w:tr>
      <w:tr w:rsidR="00B96EEF" w:rsidRPr="00B96EEF" w:rsidTr="006277A6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96EEF" w:rsidRPr="00B96EEF" w:rsidRDefault="00B96EEF" w:rsidP="00B96EE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B96EEF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Характеристика об’єкта оренди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96EEF" w:rsidRPr="00B96EEF" w:rsidRDefault="00B96EEF" w:rsidP="00B96EEF">
            <w:pPr>
              <w:widowControl/>
              <w:spacing w:after="160" w:line="259" w:lineRule="auto"/>
              <w:rPr>
                <w:rFonts w:ascii="Times New Roman" w:eastAsia="Times New Roman" w:hAnsi="Times New Roman" w:cs="Times New Roman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lang w:eastAsia="ru-RU" w:bidi="ar-SA"/>
              </w:rPr>
              <w:t>гараж</w:t>
            </w:r>
          </w:p>
        </w:tc>
      </w:tr>
      <w:tr w:rsidR="00B96EEF" w:rsidRPr="00B96EEF" w:rsidTr="006277A6">
        <w:trPr>
          <w:cantSplit/>
          <w:trHeight w:val="315"/>
        </w:trPr>
        <w:tc>
          <w:tcPr>
            <w:tcW w:w="10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96EEF" w:rsidRPr="00B96EEF" w:rsidRDefault="00B96EEF" w:rsidP="00B96EEF">
            <w:pPr>
              <w:widowControl/>
              <w:spacing w:line="276" w:lineRule="auto"/>
              <w:jc w:val="center"/>
              <w:rPr>
                <w:rFonts w:ascii="Calibri" w:eastAsia="Calibri" w:hAnsi="Calibri" w:cs="Times New Roman"/>
                <w:color w:val="auto"/>
                <w:sz w:val="22"/>
                <w:szCs w:val="22"/>
                <w:lang w:val="ru-RU" w:eastAsia="en-US" w:bidi="ar-SA"/>
              </w:rPr>
            </w:pPr>
            <w:r w:rsidRPr="00B96EEF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 w:bidi="ar-SA"/>
              </w:rPr>
              <w:t>Технічний стан об'єкта оренди та інформація про сплату комунальних послуг</w:t>
            </w:r>
          </w:p>
        </w:tc>
      </w:tr>
      <w:tr w:rsidR="00B96EEF" w:rsidRPr="00B96EEF" w:rsidTr="006277A6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96EEF" w:rsidRPr="00B96EEF" w:rsidRDefault="00B96EEF" w:rsidP="00B96EE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B96EEF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Технічний стан об'єкта оренди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96EEF" w:rsidRPr="00B96EEF" w:rsidRDefault="00EE0CB5" w:rsidP="00B96EEF">
            <w:pPr>
              <w:widowControl/>
              <w:spacing w:after="160" w:line="259" w:lineRule="auto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333B08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 xml:space="preserve">Знаходиться в середній частині міста поряд із громадським будинком спільної власності територіальних громад міст, селища, сіл Жмеринського району  </w:t>
            </w:r>
            <w:r w:rsidRPr="00333B08">
              <w:rPr>
                <w:rFonts w:ascii="Times New Roman" w:eastAsia="Times New Roman" w:hAnsi="Times New Roman" w:cs="Times New Roman"/>
                <w:bCs/>
                <w:szCs w:val="28"/>
                <w:lang w:eastAsia="ru-RU" w:bidi="ar-SA"/>
              </w:rPr>
              <w:t>, технічний стан - задовільний.</w:t>
            </w:r>
          </w:p>
        </w:tc>
      </w:tr>
      <w:tr w:rsidR="00EE0CB5" w:rsidRPr="00B96EEF" w:rsidTr="006277A6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EE0CB5" w:rsidRPr="00B96EEF" w:rsidRDefault="00EE0CB5" w:rsidP="00B96EE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B96EEF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Чи відкриті постачальниками комунальних послуг особові рахунки на об'єкт оренди чи на будівлю (споруду), до складу якої входить об'єкт оренди?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EE0CB5" w:rsidRPr="00333B08" w:rsidRDefault="00EE0CB5" w:rsidP="006277A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333B08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ні</w:t>
            </w:r>
          </w:p>
        </w:tc>
      </w:tr>
      <w:tr w:rsidR="00EE0CB5" w:rsidRPr="00B96EEF" w:rsidTr="006277A6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EE0CB5" w:rsidRPr="00B96EEF" w:rsidRDefault="00EE0CB5" w:rsidP="00B96EE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B96EEF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Інформація про наявність окремих особових рахунків на об’єкт оренди, відкритих постачальниками комунальних послуг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EE0CB5" w:rsidRPr="00333B08" w:rsidRDefault="00EE0CB5" w:rsidP="006277A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333B08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ні</w:t>
            </w:r>
          </w:p>
        </w:tc>
      </w:tr>
      <w:tr w:rsidR="00EE0CB5" w:rsidRPr="00B96EEF" w:rsidTr="006277A6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EE0CB5" w:rsidRPr="00B96EEF" w:rsidRDefault="00EE0CB5" w:rsidP="00B96EE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B96EEF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Чи приєднаний об'єкт оренди до електромережі?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EE0CB5" w:rsidRPr="00333B08" w:rsidRDefault="00EE0CB5" w:rsidP="006277A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333B08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так</w:t>
            </w:r>
          </w:p>
        </w:tc>
      </w:tr>
      <w:tr w:rsidR="00EE0CB5" w:rsidRPr="00B96EEF" w:rsidTr="006277A6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EE0CB5" w:rsidRPr="00B96EEF" w:rsidRDefault="00EE0CB5" w:rsidP="00B96EE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B96EEF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Потужність електромережі (кВт)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EE0CB5" w:rsidRPr="00333B08" w:rsidRDefault="00EE0CB5" w:rsidP="006277A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333B08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8</w:t>
            </w:r>
          </w:p>
        </w:tc>
      </w:tr>
      <w:tr w:rsidR="00EE0CB5" w:rsidRPr="00B96EEF" w:rsidTr="006277A6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EE0CB5" w:rsidRPr="00B96EEF" w:rsidRDefault="00EE0CB5" w:rsidP="00B96EE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B96EEF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Ступінь потужності електромережі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EE0CB5" w:rsidRPr="00333B08" w:rsidRDefault="00EE0CB5" w:rsidP="006277A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перший</w:t>
            </w:r>
          </w:p>
        </w:tc>
      </w:tr>
      <w:tr w:rsidR="00EE0CB5" w:rsidRPr="00B96EEF" w:rsidTr="006277A6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EE0CB5" w:rsidRPr="00B96EEF" w:rsidRDefault="00EE0CB5" w:rsidP="00B96EE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proofErr w:type="spellStart"/>
            <w:r w:rsidRPr="00B96EEF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Водозабезпечення</w:t>
            </w:r>
            <w:proofErr w:type="spellEnd"/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EE0CB5" w:rsidRPr="00333B08" w:rsidRDefault="00EE0CB5" w:rsidP="006277A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333B08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ні</w:t>
            </w:r>
          </w:p>
        </w:tc>
      </w:tr>
      <w:tr w:rsidR="00EE0CB5" w:rsidRPr="00B96EEF" w:rsidTr="006277A6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EE0CB5" w:rsidRPr="00B96EEF" w:rsidRDefault="00EE0CB5" w:rsidP="00B96EE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B96EEF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Каналізація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EE0CB5" w:rsidRPr="00333B08" w:rsidRDefault="00EE0CB5" w:rsidP="006277A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333B08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ні</w:t>
            </w:r>
          </w:p>
        </w:tc>
      </w:tr>
      <w:tr w:rsidR="00EE0CB5" w:rsidRPr="00B96EEF" w:rsidTr="006277A6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EE0CB5" w:rsidRPr="00B96EEF" w:rsidRDefault="00EE0CB5" w:rsidP="00B96EE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B96EEF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Газифікація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EE0CB5" w:rsidRPr="00333B08" w:rsidRDefault="00EE0CB5" w:rsidP="006277A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333B08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ні</w:t>
            </w:r>
          </w:p>
        </w:tc>
      </w:tr>
      <w:tr w:rsidR="00EE0CB5" w:rsidRPr="00B96EEF" w:rsidTr="006277A6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EE0CB5" w:rsidRPr="00B96EEF" w:rsidRDefault="00EE0CB5" w:rsidP="00B96EE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B96EEF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Опалення (централізоване від зовнішніх мереж)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EE0CB5" w:rsidRPr="00333B08" w:rsidRDefault="00EE0CB5" w:rsidP="006277A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333B08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ні</w:t>
            </w:r>
          </w:p>
        </w:tc>
      </w:tr>
      <w:tr w:rsidR="00EE0CB5" w:rsidRPr="00B96EEF" w:rsidTr="006277A6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EE0CB5" w:rsidRPr="00B96EEF" w:rsidRDefault="00EE0CB5" w:rsidP="00B96EE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B96EEF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Опалення (автономне)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EE0CB5" w:rsidRPr="00333B08" w:rsidRDefault="00EE0CB5" w:rsidP="006277A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333B08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ні</w:t>
            </w:r>
          </w:p>
        </w:tc>
      </w:tr>
      <w:tr w:rsidR="00EE0CB5" w:rsidRPr="00B96EEF" w:rsidTr="006277A6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EE0CB5" w:rsidRPr="00B96EEF" w:rsidRDefault="00EE0CB5" w:rsidP="00B96EE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B96EEF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Лічильник на тепло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EE0CB5" w:rsidRPr="00333B08" w:rsidRDefault="00EE0CB5" w:rsidP="006277A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333B08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ні</w:t>
            </w:r>
          </w:p>
        </w:tc>
      </w:tr>
      <w:tr w:rsidR="00EE0CB5" w:rsidRPr="00B96EEF" w:rsidTr="006277A6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EE0CB5" w:rsidRPr="00B96EEF" w:rsidRDefault="00EE0CB5" w:rsidP="00B96EE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B96EEF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Вентиляція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EE0CB5" w:rsidRPr="00333B08" w:rsidRDefault="00EE0CB5" w:rsidP="006277A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333B08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ні</w:t>
            </w:r>
          </w:p>
        </w:tc>
      </w:tr>
      <w:tr w:rsidR="00EE0CB5" w:rsidRPr="00B96EEF" w:rsidTr="006277A6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EE0CB5" w:rsidRPr="00B96EEF" w:rsidRDefault="00EE0CB5" w:rsidP="00B96EE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proofErr w:type="spellStart"/>
            <w:r w:rsidRPr="00B96EEF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Кондиціонування</w:t>
            </w:r>
            <w:proofErr w:type="spellEnd"/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EE0CB5" w:rsidRPr="00333B08" w:rsidRDefault="00EE0CB5" w:rsidP="006277A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333B08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ні</w:t>
            </w:r>
          </w:p>
        </w:tc>
      </w:tr>
      <w:tr w:rsidR="00EE0CB5" w:rsidRPr="00B96EEF" w:rsidTr="006277A6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EE0CB5" w:rsidRPr="00B96EEF" w:rsidRDefault="00EE0CB5" w:rsidP="00B96EE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B96EEF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Телекомунікації (телефонізація)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EE0CB5" w:rsidRPr="00333B08" w:rsidRDefault="00EE0CB5" w:rsidP="006277A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333B08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ні</w:t>
            </w:r>
          </w:p>
        </w:tc>
      </w:tr>
      <w:tr w:rsidR="00EE0CB5" w:rsidRPr="00B96EEF" w:rsidTr="006277A6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EE0CB5" w:rsidRPr="00B96EEF" w:rsidRDefault="00EE0CB5" w:rsidP="00B96EE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B96EEF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Телекомунікації (телебачення)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EE0CB5" w:rsidRPr="00333B08" w:rsidRDefault="00EE0CB5" w:rsidP="006277A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333B08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ні</w:t>
            </w:r>
          </w:p>
        </w:tc>
      </w:tr>
      <w:tr w:rsidR="00EE0CB5" w:rsidRPr="00B96EEF" w:rsidTr="006277A6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EE0CB5" w:rsidRPr="00B96EEF" w:rsidRDefault="00EE0CB5" w:rsidP="00B96EE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B96EEF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Телекомунікації (Інтернет)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EE0CB5" w:rsidRPr="00333B08" w:rsidRDefault="00EE0CB5" w:rsidP="006277A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333B08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ні</w:t>
            </w:r>
          </w:p>
        </w:tc>
      </w:tr>
      <w:tr w:rsidR="00EE0CB5" w:rsidRPr="00B96EEF" w:rsidTr="006277A6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EE0CB5" w:rsidRPr="00B96EEF" w:rsidRDefault="00EE0CB5" w:rsidP="00B96EE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B96EEF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Ліфт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EE0CB5" w:rsidRPr="00333B08" w:rsidRDefault="00EE0CB5" w:rsidP="006277A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333B08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ні</w:t>
            </w:r>
          </w:p>
        </w:tc>
      </w:tr>
      <w:tr w:rsidR="00EE0CB5" w:rsidRPr="00B96EEF" w:rsidTr="006277A6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EE0CB5" w:rsidRPr="00B96EEF" w:rsidRDefault="00EE0CB5" w:rsidP="00B96EE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B96EEF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Охоронна сигналізація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EE0CB5" w:rsidRPr="00333B08" w:rsidRDefault="00EE0CB5" w:rsidP="006277A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333B08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ні</w:t>
            </w:r>
          </w:p>
        </w:tc>
      </w:tr>
      <w:tr w:rsidR="00EE0CB5" w:rsidRPr="00B96EEF" w:rsidTr="006277A6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EE0CB5" w:rsidRPr="00B96EEF" w:rsidRDefault="00EE0CB5" w:rsidP="00B96EE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B96EEF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Пожежна сигналізація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EE0CB5" w:rsidRPr="00333B08" w:rsidRDefault="00EE0CB5" w:rsidP="006277A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333B08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ні</w:t>
            </w:r>
          </w:p>
        </w:tc>
      </w:tr>
      <w:tr w:rsidR="00B96EEF" w:rsidRPr="00B96EEF" w:rsidTr="006277A6">
        <w:trPr>
          <w:cantSplit/>
          <w:trHeight w:val="315"/>
        </w:trPr>
        <w:tc>
          <w:tcPr>
            <w:tcW w:w="10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96EEF" w:rsidRPr="00B96EEF" w:rsidRDefault="00B96EEF" w:rsidP="00B96EEF">
            <w:pPr>
              <w:widowControl/>
              <w:spacing w:line="276" w:lineRule="auto"/>
              <w:jc w:val="center"/>
              <w:rPr>
                <w:rFonts w:ascii="Calibri" w:eastAsia="Calibri" w:hAnsi="Calibri" w:cs="Times New Roman"/>
                <w:color w:val="auto"/>
                <w:sz w:val="22"/>
                <w:szCs w:val="22"/>
                <w:lang w:val="ru-RU" w:eastAsia="en-US" w:bidi="ar-SA"/>
              </w:rPr>
            </w:pPr>
            <w:r w:rsidRPr="00B96EEF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 w:bidi="ar-SA"/>
              </w:rPr>
              <w:t>Умови та додаткові умови оренди</w:t>
            </w:r>
          </w:p>
        </w:tc>
      </w:tr>
      <w:tr w:rsidR="00B96EEF" w:rsidRPr="00B96EEF" w:rsidTr="006277A6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96EEF" w:rsidRPr="00B96EEF" w:rsidRDefault="00B96EEF" w:rsidP="00B96EE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B96EEF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Строк оренди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96EEF" w:rsidRPr="00B96EEF" w:rsidRDefault="00B96EEF" w:rsidP="00B96EE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B96EEF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2 роки 0 місяців 0 днів</w:t>
            </w:r>
          </w:p>
        </w:tc>
      </w:tr>
      <w:tr w:rsidR="00B96EEF" w:rsidRPr="00B96EEF" w:rsidTr="006277A6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96EEF" w:rsidRPr="00B96EEF" w:rsidRDefault="00B96EEF" w:rsidP="00B96EE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B96EEF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Стартова орендна плата без урахування ПДВ – для електронного аукціону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96EEF" w:rsidRPr="00B96EEF" w:rsidRDefault="00B96EEF" w:rsidP="00B96EEF">
            <w:pPr>
              <w:widowControl/>
              <w:rPr>
                <w:rFonts w:ascii="Calibri" w:eastAsia="Calibri" w:hAnsi="Calibri" w:cs="Times New Roman"/>
                <w:color w:val="auto"/>
                <w:sz w:val="22"/>
                <w:szCs w:val="22"/>
                <w:lang w:eastAsia="en-US" w:bidi="ar-SA"/>
              </w:rPr>
            </w:pPr>
            <w:r w:rsidRPr="00B96EEF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1% від оціночної вартості майна</w:t>
            </w:r>
          </w:p>
        </w:tc>
      </w:tr>
      <w:tr w:rsidR="00B96EEF" w:rsidRPr="00B96EEF" w:rsidTr="006277A6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96EEF" w:rsidRPr="00B96EEF" w:rsidRDefault="00B96EEF" w:rsidP="00B96EE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B96EEF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lastRenderedPageBreak/>
              <w:t>Цільове призначення об’єкта оренди: можна використовувати майно за будь-яким призначенням або є обмеження у використанні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B96EEF" w:rsidRPr="00B96EEF" w:rsidRDefault="00445602" w:rsidP="00B96EE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333B08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Під гараж, СТО, склад, ремонтну майстерню</w:t>
            </w:r>
          </w:p>
        </w:tc>
      </w:tr>
      <w:tr w:rsidR="00B96EEF" w:rsidRPr="00B96EEF" w:rsidTr="006277A6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96EEF" w:rsidRPr="00B96EEF" w:rsidRDefault="00B96EEF" w:rsidP="00B96EE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B96EEF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Обмеження щодо цільового призначення об’єкта оренди, встановлені відповідно до п. 29 Порядку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F33D5" w:rsidRPr="00B96EEF" w:rsidRDefault="00B96EEF" w:rsidP="00B96EEF">
            <w:pPr>
              <w:widowControl/>
              <w:shd w:val="clear" w:color="auto" w:fill="FFFFFF"/>
              <w:spacing w:line="276" w:lineRule="auto"/>
              <w:ind w:firstLine="8"/>
              <w:jc w:val="both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B96EEF">
              <w:rPr>
                <w:rFonts w:ascii="Times New Roman" w:eastAsia="Times New Roman" w:hAnsi="Times New Roman" w:cs="Times New Roman"/>
                <w:lang w:eastAsia="en-US" w:bidi="ar-SA"/>
              </w:rPr>
              <w:t>не може бути використане за будь-яким цільовим призначенням майно, щодо якого відповідним представницьким органом місцевого самоврядування прийняте рішення про його використання за конкретним цільовим призначенням</w:t>
            </w:r>
          </w:p>
        </w:tc>
      </w:tr>
      <w:tr w:rsidR="00B96EEF" w:rsidRPr="00B96EEF" w:rsidTr="006277A6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96EEF" w:rsidRPr="00B96EEF" w:rsidRDefault="00B96EEF" w:rsidP="00B96EE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B96EEF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Наявність рішення про затвердження додаткових умов оренди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96EEF" w:rsidRPr="00B96EEF" w:rsidRDefault="00B96EEF" w:rsidP="00B96EE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B96EEF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так</w:t>
            </w:r>
          </w:p>
        </w:tc>
      </w:tr>
      <w:tr w:rsidR="00B96EEF" w:rsidRPr="00B96EEF" w:rsidTr="006277A6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96EEF" w:rsidRPr="00B96EEF" w:rsidRDefault="00B96EEF" w:rsidP="00B96EE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B96EEF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 xml:space="preserve">Додаткові умови оренди 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96EEF" w:rsidRPr="00B96EEF" w:rsidRDefault="00B96EEF" w:rsidP="00B96EE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B96EEF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виконання певних видів ремонтних робіт (поточного та/або капітального ремонту), реконструкції об`єкта оренди – за окремою згодою орендодавця на підставі рішення Жмеринської районної ради </w:t>
            </w:r>
          </w:p>
        </w:tc>
      </w:tr>
      <w:tr w:rsidR="00B96EEF" w:rsidRPr="00B96EEF" w:rsidTr="006277A6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96EEF" w:rsidRPr="00B96EEF" w:rsidRDefault="00B96EEF" w:rsidP="00B96EE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B96EEF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Рішення орендодавця про затвердження додаткових умов оренди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96EEF" w:rsidRPr="00B96EEF" w:rsidRDefault="00B96EEF" w:rsidP="00B96EEF">
            <w:pPr>
              <w:widowControl/>
              <w:rPr>
                <w:rFonts w:ascii="Times New Roman" w:eastAsia="Calibri" w:hAnsi="Times New Roman" w:cs="Times New Roman"/>
                <w:b/>
                <w:color w:val="FF0000"/>
                <w:lang w:eastAsia="en-US" w:bidi="ar-SA"/>
              </w:rPr>
            </w:pPr>
            <w:r w:rsidRPr="00B96EEF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Рішення 6 сесії районної ради 8 скликання від 21.05.2021 р.</w:t>
            </w:r>
            <w:r w:rsidRPr="00B96EEF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ab/>
              <w:t xml:space="preserve"> «Про затвердження Положення про оренду майна спільної власності територіальних громад міст, селища, сіл  Жмеринського району та забезпечення відносин у сфері оренди комунального майна» </w:t>
            </w:r>
          </w:p>
        </w:tc>
      </w:tr>
      <w:tr w:rsidR="00B96EEF" w:rsidRPr="00B96EEF" w:rsidTr="006277A6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96EEF" w:rsidRPr="00B96EEF" w:rsidRDefault="00B96EEF" w:rsidP="00B96EE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B96EEF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Письмова згода на передачу майна в суборенду відповідно до п.169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96EEF" w:rsidRPr="00B96EEF" w:rsidRDefault="00B96EEF" w:rsidP="00B96EE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B96EEF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ні</w:t>
            </w:r>
          </w:p>
        </w:tc>
      </w:tr>
      <w:tr w:rsidR="00B96EEF" w:rsidRPr="00B96EEF" w:rsidTr="006277A6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96EEF" w:rsidRPr="00B96EEF" w:rsidRDefault="00B96EEF" w:rsidP="00B96EE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B96EEF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Вимоги до орендаря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96EEF" w:rsidRPr="00B96EEF" w:rsidRDefault="00B96EEF" w:rsidP="00B96EE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B96EEF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потенційний орендар повинен відповідати вимогам до особи орендаря, визначеним статтею 4 Закону України «Про оренду державного та комунального майна».</w:t>
            </w:r>
          </w:p>
        </w:tc>
      </w:tr>
      <w:tr w:rsidR="00445602" w:rsidRPr="00B96EEF" w:rsidTr="004428A9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445602" w:rsidRPr="00B96EEF" w:rsidRDefault="00445602" w:rsidP="00B96EEF">
            <w:pPr>
              <w:widowControl/>
              <w:jc w:val="both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B96EEF">
              <w:rPr>
                <w:rFonts w:ascii="Times New Roman" w:eastAsia="Calibri" w:hAnsi="Times New Roman" w:cs="Times New Roman"/>
                <w:lang w:eastAsia="en-US" w:bidi="ar-SA"/>
              </w:rPr>
              <w:t>Контактні дані працівника, відповідального за ознайомлення  з об’єктом оренди та час і місце проведення огляду об’єкту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45602" w:rsidRPr="00333B08" w:rsidRDefault="00445602" w:rsidP="006277A6">
            <w:pPr>
              <w:widowControl/>
              <w:jc w:val="both"/>
              <w:rPr>
                <w:rFonts w:ascii="Times New Roman" w:eastAsia="Times New Roman" w:hAnsi="Times New Roman" w:cs="Times New Roman"/>
                <w:lang w:eastAsia="en-US" w:bidi="ar-SA"/>
              </w:rPr>
            </w:pPr>
            <w:r w:rsidRPr="00333B08">
              <w:rPr>
                <w:rFonts w:ascii="Times New Roman" w:eastAsia="Times New Roman" w:hAnsi="Times New Roman" w:cs="Times New Roman"/>
                <w:lang w:eastAsia="en-US" w:bidi="ar-SA"/>
              </w:rPr>
              <w:t xml:space="preserve">Москва Євген Ярославович, </w:t>
            </w:r>
            <w:proofErr w:type="spellStart"/>
            <w:r w:rsidRPr="00333B08">
              <w:rPr>
                <w:rFonts w:ascii="Times New Roman" w:eastAsia="Times New Roman" w:hAnsi="Times New Roman" w:cs="Times New Roman"/>
                <w:lang w:eastAsia="en-US" w:bidi="ar-SA"/>
              </w:rPr>
              <w:t>в.о</w:t>
            </w:r>
            <w:proofErr w:type="spellEnd"/>
            <w:r w:rsidRPr="00333B08">
              <w:rPr>
                <w:rFonts w:ascii="Times New Roman" w:eastAsia="Times New Roman" w:hAnsi="Times New Roman" w:cs="Times New Roman"/>
                <w:lang w:eastAsia="en-US" w:bidi="ar-SA"/>
              </w:rPr>
              <w:t xml:space="preserve">. директора комунального підприємства «Жмеринська дирекція </w:t>
            </w:r>
            <w:proofErr w:type="spellStart"/>
            <w:r w:rsidRPr="00333B08">
              <w:rPr>
                <w:rFonts w:ascii="Times New Roman" w:eastAsia="Times New Roman" w:hAnsi="Times New Roman" w:cs="Times New Roman"/>
                <w:lang w:eastAsia="en-US" w:bidi="ar-SA"/>
              </w:rPr>
              <w:t>кіновідеомережі</w:t>
            </w:r>
            <w:proofErr w:type="spellEnd"/>
            <w:r w:rsidRPr="00333B08">
              <w:rPr>
                <w:rFonts w:ascii="Times New Roman" w:eastAsia="Times New Roman" w:hAnsi="Times New Roman" w:cs="Times New Roman"/>
                <w:lang w:eastAsia="en-US" w:bidi="ar-SA"/>
              </w:rPr>
              <w:t xml:space="preserve"> і </w:t>
            </w:r>
            <w:proofErr w:type="spellStart"/>
            <w:r w:rsidRPr="00333B08">
              <w:rPr>
                <w:rFonts w:ascii="Times New Roman" w:eastAsia="Times New Roman" w:hAnsi="Times New Roman" w:cs="Times New Roman"/>
                <w:lang w:eastAsia="en-US" w:bidi="ar-SA"/>
              </w:rPr>
              <w:t>кіновідеопрокату</w:t>
            </w:r>
            <w:proofErr w:type="spellEnd"/>
            <w:r w:rsidRPr="00333B08">
              <w:rPr>
                <w:rFonts w:ascii="Times New Roman" w:eastAsia="Times New Roman" w:hAnsi="Times New Roman" w:cs="Times New Roman"/>
                <w:lang w:eastAsia="en-US" w:bidi="ar-SA"/>
              </w:rPr>
              <w:t>», , понеділок-п’ятниця з 8.00 до 12.00 год., вул. Тімірязєва, 8, м. Жмеринка Вінницької обл.</w:t>
            </w:r>
          </w:p>
        </w:tc>
      </w:tr>
      <w:tr w:rsidR="00445602" w:rsidRPr="00B96EEF" w:rsidTr="006277A6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45602" w:rsidRPr="00B96EEF" w:rsidRDefault="00445602" w:rsidP="00B96EE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B96EEF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Номер телефону працівника орендаря, відповідального за ознайомлення заінтересованих осіб з об'єктом оренди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45602" w:rsidRPr="00333B08" w:rsidRDefault="00445602" w:rsidP="006277A6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333B08">
              <w:rPr>
                <w:rFonts w:ascii="Times New Roman" w:eastAsia="Times New Roman" w:hAnsi="Times New Roman" w:cs="Times New Roman"/>
                <w:lang w:eastAsia="en-US" w:bidi="ar-SA"/>
              </w:rPr>
              <w:t>0673361031,  (04332) 5-07-46</w:t>
            </w:r>
          </w:p>
        </w:tc>
      </w:tr>
      <w:tr w:rsidR="00B96EEF" w:rsidRPr="00B96EEF" w:rsidTr="006277A6">
        <w:trPr>
          <w:cantSplit/>
          <w:trHeight w:val="31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96EEF" w:rsidRPr="00B96EEF" w:rsidRDefault="00B96EEF" w:rsidP="00B96EE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B96EEF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>Електронна адреса працівника, відповідального за ознайомлення заінтересованих осіб з об'єктом оренди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96EEF" w:rsidRPr="00B96EEF" w:rsidRDefault="002F2C0F" w:rsidP="00B96EEF">
            <w:pPr>
              <w:widowControl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hyperlink r:id="rId12" w:history="1">
              <w:r w:rsidRPr="00176820">
                <w:rPr>
                  <w:rStyle w:val="a6"/>
                  <w:rFonts w:ascii="Times New Roman" w:eastAsia="Times New Roman" w:hAnsi="Times New Roman" w:cs="Times New Roman"/>
                  <w:lang w:val="en-US" w:eastAsia="en-US" w:bidi="ar-SA"/>
                </w:rPr>
                <w:t>zhmerenkakino</w:t>
              </w:r>
              <w:r w:rsidRPr="002F2C0F">
                <w:rPr>
                  <w:rStyle w:val="a6"/>
                  <w:rFonts w:ascii="Times New Roman" w:eastAsia="Times New Roman" w:hAnsi="Times New Roman" w:cs="Times New Roman"/>
                  <w:lang w:val="ru-RU" w:eastAsia="en-US" w:bidi="ar-SA"/>
                </w:rPr>
                <w:t>@</w:t>
              </w:r>
              <w:r w:rsidRPr="00176820">
                <w:rPr>
                  <w:rStyle w:val="a6"/>
                  <w:rFonts w:ascii="Times New Roman" w:eastAsia="Times New Roman" w:hAnsi="Times New Roman" w:cs="Times New Roman"/>
                  <w:lang w:val="en-US" w:eastAsia="en-US" w:bidi="ar-SA"/>
                </w:rPr>
                <w:t>ukr</w:t>
              </w:r>
              <w:r w:rsidRPr="002F2C0F">
                <w:rPr>
                  <w:rStyle w:val="a6"/>
                  <w:rFonts w:ascii="Times New Roman" w:eastAsia="Times New Roman" w:hAnsi="Times New Roman" w:cs="Times New Roman"/>
                  <w:lang w:val="ru-RU" w:eastAsia="en-US" w:bidi="ar-SA"/>
                </w:rPr>
                <w:t>.</w:t>
              </w:r>
              <w:r w:rsidRPr="00176820">
                <w:rPr>
                  <w:rStyle w:val="a6"/>
                  <w:rFonts w:ascii="Times New Roman" w:eastAsia="Times New Roman" w:hAnsi="Times New Roman" w:cs="Times New Roman"/>
                  <w:lang w:val="en-US" w:eastAsia="en-US" w:bidi="ar-SA"/>
                </w:rPr>
                <w:t>net</w:t>
              </w:r>
            </w:hyperlink>
          </w:p>
        </w:tc>
      </w:tr>
    </w:tbl>
    <w:p w:rsidR="00B96EEF" w:rsidRDefault="00B96EEF">
      <w:pPr>
        <w:widowControl/>
        <w:spacing w:after="200" w:line="276" w:lineRule="auto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</w:p>
    <w:p w:rsidR="00B96EEF" w:rsidRPr="00333B08" w:rsidRDefault="00B96EEF" w:rsidP="00437F77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</w:pPr>
    </w:p>
    <w:sectPr w:rsidR="00B96EEF" w:rsidRPr="00333B08" w:rsidSect="00A51936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29C" w:rsidRDefault="0028129C" w:rsidP="00A51936">
      <w:r>
        <w:separator/>
      </w:r>
    </w:p>
  </w:endnote>
  <w:endnote w:type="continuationSeparator" w:id="0">
    <w:p w:rsidR="0028129C" w:rsidRDefault="0028129C" w:rsidP="00A51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29C" w:rsidRDefault="0028129C" w:rsidP="00A51936">
      <w:r>
        <w:separator/>
      </w:r>
    </w:p>
  </w:footnote>
  <w:footnote w:type="continuationSeparator" w:id="0">
    <w:p w:rsidR="0028129C" w:rsidRDefault="0028129C" w:rsidP="00A519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2635894"/>
      <w:docPartObj>
        <w:docPartGallery w:val="Page Numbers (Top of Page)"/>
        <w:docPartUnique/>
      </w:docPartObj>
    </w:sdtPr>
    <w:sdtContent>
      <w:p w:rsidR="00A51936" w:rsidRDefault="00A5193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A51936">
          <w:rPr>
            <w:noProof/>
            <w:lang w:val="ru-RU"/>
          </w:rPr>
          <w:t>5</w:t>
        </w:r>
        <w:r>
          <w:fldChar w:fldCharType="end"/>
        </w:r>
      </w:p>
    </w:sdtContent>
  </w:sdt>
  <w:p w:rsidR="00A51936" w:rsidRDefault="00A5193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C043F7"/>
    <w:multiLevelType w:val="multilevel"/>
    <w:tmpl w:val="352091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DA33434"/>
    <w:multiLevelType w:val="hybridMultilevel"/>
    <w:tmpl w:val="637E5576"/>
    <w:lvl w:ilvl="0" w:tplc="FB14F898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B93"/>
    <w:rsid w:val="000A520D"/>
    <w:rsid w:val="001746B0"/>
    <w:rsid w:val="0028129C"/>
    <w:rsid w:val="002F2C0F"/>
    <w:rsid w:val="0040055A"/>
    <w:rsid w:val="00437F77"/>
    <w:rsid w:val="00445602"/>
    <w:rsid w:val="00462B93"/>
    <w:rsid w:val="008B0335"/>
    <w:rsid w:val="008C3F56"/>
    <w:rsid w:val="00A51936"/>
    <w:rsid w:val="00B96EEF"/>
    <w:rsid w:val="00EE0CB5"/>
    <w:rsid w:val="00F3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37F77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uk-UA" w:eastAsia="uk-UA" w:bidi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437F7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45pt">
    <w:name w:val="Основной текст (4) + Интервал 5 pt"/>
    <w:basedOn w:val="4"/>
    <w:rsid w:val="00437F77"/>
    <w:rPr>
      <w:rFonts w:ascii="Times New Roman" w:eastAsia="Times New Roman" w:hAnsi="Times New Roman" w:cs="Times New Roman"/>
      <w:b/>
      <w:bCs/>
      <w:color w:val="000000"/>
      <w:spacing w:val="11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character" w:customStyle="1" w:styleId="2">
    <w:name w:val="Основной текст (2)_"/>
    <w:basedOn w:val="a0"/>
    <w:link w:val="20"/>
    <w:rsid w:val="00437F7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437F7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40">
    <w:name w:val="Основной текст (4)"/>
    <w:basedOn w:val="a"/>
    <w:link w:val="4"/>
    <w:rsid w:val="00437F77"/>
    <w:pPr>
      <w:shd w:val="clear" w:color="auto" w:fill="FFFFFF"/>
      <w:spacing w:after="300" w:line="283" w:lineRule="exact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  <w:lang w:val="ru-RU" w:eastAsia="en-US" w:bidi="ar-SA"/>
    </w:rPr>
  </w:style>
  <w:style w:type="paragraph" w:customStyle="1" w:styleId="20">
    <w:name w:val="Основной текст (2)"/>
    <w:basedOn w:val="a"/>
    <w:link w:val="2"/>
    <w:rsid w:val="00437F77"/>
    <w:pPr>
      <w:shd w:val="clear" w:color="auto" w:fill="FFFFFF"/>
      <w:spacing w:before="540" w:after="300" w:line="317" w:lineRule="exact"/>
      <w:ind w:hanging="320"/>
      <w:jc w:val="both"/>
    </w:pPr>
    <w:rPr>
      <w:rFonts w:ascii="Times New Roman" w:eastAsia="Times New Roman" w:hAnsi="Times New Roman" w:cs="Times New Roman"/>
      <w:color w:val="auto"/>
      <w:sz w:val="28"/>
      <w:szCs w:val="28"/>
      <w:lang w:val="ru-RU" w:eastAsia="en-US" w:bidi="ar-SA"/>
    </w:rPr>
  </w:style>
  <w:style w:type="paragraph" w:styleId="a3">
    <w:name w:val="List Paragraph"/>
    <w:basedOn w:val="a"/>
    <w:uiPriority w:val="34"/>
    <w:qFormat/>
    <w:rsid w:val="00437F7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B033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0335"/>
    <w:rPr>
      <w:rFonts w:ascii="Tahoma" w:eastAsia="Arial Unicode MS" w:hAnsi="Tahoma" w:cs="Tahoma"/>
      <w:color w:val="000000"/>
      <w:sz w:val="16"/>
      <w:szCs w:val="16"/>
      <w:lang w:val="uk-UA" w:eastAsia="uk-UA" w:bidi="uk-UA"/>
    </w:rPr>
  </w:style>
  <w:style w:type="character" w:styleId="a6">
    <w:name w:val="Hyperlink"/>
    <w:basedOn w:val="a0"/>
    <w:uiPriority w:val="99"/>
    <w:unhideWhenUsed/>
    <w:rsid w:val="00B96EEF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A5193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51936"/>
    <w:rPr>
      <w:rFonts w:ascii="Arial Unicode MS" w:eastAsia="Arial Unicode MS" w:hAnsi="Arial Unicode MS" w:cs="Arial Unicode MS"/>
      <w:color w:val="000000"/>
      <w:sz w:val="24"/>
      <w:szCs w:val="24"/>
      <w:lang w:val="uk-UA" w:eastAsia="uk-UA" w:bidi="uk-UA"/>
    </w:rPr>
  </w:style>
  <w:style w:type="paragraph" w:styleId="a9">
    <w:name w:val="footer"/>
    <w:basedOn w:val="a"/>
    <w:link w:val="aa"/>
    <w:uiPriority w:val="99"/>
    <w:unhideWhenUsed/>
    <w:rsid w:val="00A5193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51936"/>
    <w:rPr>
      <w:rFonts w:ascii="Arial Unicode MS" w:eastAsia="Arial Unicode MS" w:hAnsi="Arial Unicode MS" w:cs="Arial Unicode MS"/>
      <w:color w:val="000000"/>
      <w:sz w:val="24"/>
      <w:szCs w:val="24"/>
      <w:lang w:val="uk-UA" w:eastAsia="uk-UA" w:bidi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37F77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uk-UA" w:eastAsia="uk-UA" w:bidi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437F7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45pt">
    <w:name w:val="Основной текст (4) + Интервал 5 pt"/>
    <w:basedOn w:val="4"/>
    <w:rsid w:val="00437F77"/>
    <w:rPr>
      <w:rFonts w:ascii="Times New Roman" w:eastAsia="Times New Roman" w:hAnsi="Times New Roman" w:cs="Times New Roman"/>
      <w:b/>
      <w:bCs/>
      <w:color w:val="000000"/>
      <w:spacing w:val="11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character" w:customStyle="1" w:styleId="2">
    <w:name w:val="Основной текст (2)_"/>
    <w:basedOn w:val="a0"/>
    <w:link w:val="20"/>
    <w:rsid w:val="00437F7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437F7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40">
    <w:name w:val="Основной текст (4)"/>
    <w:basedOn w:val="a"/>
    <w:link w:val="4"/>
    <w:rsid w:val="00437F77"/>
    <w:pPr>
      <w:shd w:val="clear" w:color="auto" w:fill="FFFFFF"/>
      <w:spacing w:after="300" w:line="283" w:lineRule="exact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  <w:lang w:val="ru-RU" w:eastAsia="en-US" w:bidi="ar-SA"/>
    </w:rPr>
  </w:style>
  <w:style w:type="paragraph" w:customStyle="1" w:styleId="20">
    <w:name w:val="Основной текст (2)"/>
    <w:basedOn w:val="a"/>
    <w:link w:val="2"/>
    <w:rsid w:val="00437F77"/>
    <w:pPr>
      <w:shd w:val="clear" w:color="auto" w:fill="FFFFFF"/>
      <w:spacing w:before="540" w:after="300" w:line="317" w:lineRule="exact"/>
      <w:ind w:hanging="320"/>
      <w:jc w:val="both"/>
    </w:pPr>
    <w:rPr>
      <w:rFonts w:ascii="Times New Roman" w:eastAsia="Times New Roman" w:hAnsi="Times New Roman" w:cs="Times New Roman"/>
      <w:color w:val="auto"/>
      <w:sz w:val="28"/>
      <w:szCs w:val="28"/>
      <w:lang w:val="ru-RU" w:eastAsia="en-US" w:bidi="ar-SA"/>
    </w:rPr>
  </w:style>
  <w:style w:type="paragraph" w:styleId="a3">
    <w:name w:val="List Paragraph"/>
    <w:basedOn w:val="a"/>
    <w:uiPriority w:val="34"/>
    <w:qFormat/>
    <w:rsid w:val="00437F7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B033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0335"/>
    <w:rPr>
      <w:rFonts w:ascii="Tahoma" w:eastAsia="Arial Unicode MS" w:hAnsi="Tahoma" w:cs="Tahoma"/>
      <w:color w:val="000000"/>
      <w:sz w:val="16"/>
      <w:szCs w:val="16"/>
      <w:lang w:val="uk-UA" w:eastAsia="uk-UA" w:bidi="uk-UA"/>
    </w:rPr>
  </w:style>
  <w:style w:type="character" w:styleId="a6">
    <w:name w:val="Hyperlink"/>
    <w:basedOn w:val="a0"/>
    <w:uiPriority w:val="99"/>
    <w:unhideWhenUsed/>
    <w:rsid w:val="00B96EEF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A5193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51936"/>
    <w:rPr>
      <w:rFonts w:ascii="Arial Unicode MS" w:eastAsia="Arial Unicode MS" w:hAnsi="Arial Unicode MS" w:cs="Arial Unicode MS"/>
      <w:color w:val="000000"/>
      <w:sz w:val="24"/>
      <w:szCs w:val="24"/>
      <w:lang w:val="uk-UA" w:eastAsia="uk-UA" w:bidi="uk-UA"/>
    </w:rPr>
  </w:style>
  <w:style w:type="paragraph" w:styleId="a9">
    <w:name w:val="footer"/>
    <w:basedOn w:val="a"/>
    <w:link w:val="aa"/>
    <w:uiPriority w:val="99"/>
    <w:unhideWhenUsed/>
    <w:rsid w:val="00A5193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51936"/>
    <w:rPr>
      <w:rFonts w:ascii="Arial Unicode MS" w:eastAsia="Arial Unicode MS" w:hAnsi="Arial Unicode MS" w:cs="Arial Unicode MS"/>
      <w:color w:val="000000"/>
      <w:sz w:val="24"/>
      <w:szCs w:val="24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zhmerenkakino@ukr.ne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zhmerenkakino@ukr.net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zhmrada@gmail.co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3A1EE3-B0E4-4FBD-9F16-E0A759043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5</Pages>
  <Words>1247</Words>
  <Characters>7109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14</cp:revision>
  <dcterms:created xsi:type="dcterms:W3CDTF">2024-08-02T05:50:00Z</dcterms:created>
  <dcterms:modified xsi:type="dcterms:W3CDTF">2024-08-02T09:36:00Z</dcterms:modified>
</cp:coreProperties>
</file>